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8A" w:rsidRDefault="008C3E01">
      <w:pPr>
        <w:widowControl/>
        <w:shd w:val="clear" w:color="auto" w:fill="FFFFFF"/>
        <w:spacing w:after="100" w:afterAutospacing="1" w:line="700" w:lineRule="exact"/>
        <w:jc w:val="center"/>
        <w:outlineLvl w:val="1"/>
        <w:rPr>
          <w:rFonts w:ascii="微软雅黑" w:eastAsia="微软雅黑" w:hAnsi="微软雅黑" w:cs="宋体"/>
          <w:b/>
          <w:color w:val="323232"/>
          <w:kern w:val="0"/>
          <w:sz w:val="40"/>
          <w:szCs w:val="40"/>
        </w:rPr>
      </w:pPr>
      <w:r>
        <w:rPr>
          <w:rFonts w:ascii="微软雅黑" w:eastAsia="微软雅黑" w:hAnsi="微软雅黑" w:cs="宋体" w:hint="eastAsia"/>
          <w:b/>
          <w:color w:val="323232"/>
          <w:kern w:val="0"/>
          <w:sz w:val="40"/>
          <w:szCs w:val="40"/>
        </w:rPr>
        <w:t>关于开展重庆文理学院第一届</w:t>
      </w:r>
    </w:p>
    <w:p w:rsidR="00AC008A" w:rsidRDefault="008C3E01">
      <w:pPr>
        <w:widowControl/>
        <w:shd w:val="clear" w:color="auto" w:fill="FFFFFF"/>
        <w:spacing w:after="100" w:afterAutospacing="1" w:line="700" w:lineRule="exact"/>
        <w:jc w:val="center"/>
        <w:outlineLvl w:val="1"/>
        <w:rPr>
          <w:rFonts w:ascii="微软雅黑" w:eastAsia="微软雅黑" w:hAnsi="微软雅黑" w:cs="宋体"/>
          <w:b/>
          <w:color w:val="323232"/>
          <w:kern w:val="0"/>
          <w:sz w:val="36"/>
          <w:szCs w:val="36"/>
        </w:rPr>
      </w:pPr>
      <w:r>
        <w:rPr>
          <w:rFonts w:ascii="微软雅黑" w:eastAsia="微软雅黑" w:hAnsi="微软雅黑" w:cs="宋体" w:hint="eastAsia"/>
          <w:b/>
          <w:color w:val="323232"/>
          <w:kern w:val="0"/>
          <w:sz w:val="40"/>
          <w:szCs w:val="40"/>
        </w:rPr>
        <w:t>“学业优秀奖学金”和“学术科研奖学金”评选工作的</w:t>
      </w:r>
      <w:r>
        <w:rPr>
          <w:rFonts w:ascii="微软雅黑" w:eastAsia="微软雅黑" w:hAnsi="微软雅黑" w:cs="宋体" w:hint="eastAsia"/>
          <w:b/>
          <w:color w:val="323232"/>
          <w:kern w:val="0"/>
          <w:sz w:val="36"/>
          <w:szCs w:val="36"/>
        </w:rPr>
        <w:t>通知</w:t>
      </w:r>
    </w:p>
    <w:p w:rsidR="00AC008A" w:rsidRDefault="00AC008A">
      <w:pPr>
        <w:widowControl/>
        <w:jc w:val="left"/>
        <w:rPr>
          <w:rFonts w:ascii="宋体" w:eastAsia="宋体" w:hAnsi="宋体" w:cs="宋体"/>
          <w:kern w:val="0"/>
          <w:sz w:val="24"/>
          <w:szCs w:val="24"/>
        </w:rPr>
      </w:pPr>
    </w:p>
    <w:p w:rsidR="00AC008A" w:rsidRDefault="008C3E01">
      <w:pPr>
        <w:widowControl/>
        <w:shd w:val="clear" w:color="auto" w:fill="FFFFFF"/>
        <w:spacing w:line="520" w:lineRule="exact"/>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各二级学院：</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为树立榜样、激励先进、宣传典型，促进广大学生勤奋学习、开拓创新，不断提高综合素质，推动我校学风建设，根据《重庆文理学院学生奖励实施办法》和《重庆文理学院普通本科优秀学生奖学金评选办法》相关规定，决定开展重庆文理学院第一届“学业优秀奖学金”和“学术科研奖学金”评选工作，现将相关评选程序通知如下：</w:t>
      </w:r>
    </w:p>
    <w:p w:rsidR="00AC008A" w:rsidRDefault="008C3E01">
      <w:pPr>
        <w:widowControl/>
        <w:numPr>
          <w:ilvl w:val="0"/>
          <w:numId w:val="1"/>
        </w:numPr>
        <w:shd w:val="clear" w:color="auto" w:fill="FFFFFF"/>
        <w:spacing w:line="520" w:lineRule="exact"/>
        <w:ind w:firstLineChars="200" w:firstLine="643"/>
        <w:rPr>
          <w:rFonts w:ascii="黑体" w:eastAsia="黑体" w:hAnsi="黑体" w:cs="宋体"/>
          <w:b/>
          <w:color w:val="313131"/>
          <w:kern w:val="0"/>
          <w:sz w:val="32"/>
          <w:szCs w:val="32"/>
        </w:rPr>
      </w:pPr>
      <w:r>
        <w:rPr>
          <w:rFonts w:ascii="黑体" w:eastAsia="黑体" w:hAnsi="黑体" w:cs="宋体" w:hint="eastAsia"/>
          <w:b/>
          <w:color w:val="313131"/>
          <w:kern w:val="0"/>
          <w:sz w:val="32"/>
          <w:szCs w:val="32"/>
        </w:rPr>
        <w:t>评选条件</w:t>
      </w:r>
    </w:p>
    <w:p w:rsidR="00AC008A" w:rsidRPr="001832A4" w:rsidRDefault="008C3E01" w:rsidP="001832A4">
      <w:pPr>
        <w:adjustRightInd w:val="0"/>
        <w:snapToGrid w:val="0"/>
        <w:spacing w:line="520" w:lineRule="exact"/>
        <w:ind w:firstLineChars="200" w:firstLine="643"/>
        <w:rPr>
          <w:rFonts w:ascii="黑体" w:eastAsia="黑体" w:hAnsi="黑体" w:cs="宋体"/>
          <w:b/>
          <w:color w:val="313131"/>
          <w:kern w:val="0"/>
          <w:sz w:val="32"/>
          <w:szCs w:val="32"/>
        </w:rPr>
      </w:pPr>
      <w:r w:rsidRPr="001832A4">
        <w:rPr>
          <w:rFonts w:ascii="黑体" w:eastAsia="黑体" w:hAnsi="黑体" w:cs="宋体" w:hint="eastAsia"/>
          <w:b/>
          <w:color w:val="313131"/>
          <w:kern w:val="0"/>
          <w:sz w:val="32"/>
          <w:szCs w:val="32"/>
        </w:rPr>
        <w:t>（一）基本条件</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1.热爱祖国，拥护中国共产党领导，具有良好的政治素养和道德修养。</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2.遵纪守法，自觉遵守法律法规和学校各项规章制度，</w:t>
      </w:r>
      <w:r w:rsidR="001832A4" w:rsidRPr="00F5255C">
        <w:rPr>
          <w:rFonts w:ascii="方正仿宋_GBK" w:eastAsia="方正仿宋_GBK" w:hAnsi="微软雅黑" w:cs="宋体" w:hint="eastAsia"/>
          <w:color w:val="000000" w:themeColor="text1"/>
          <w:kern w:val="0"/>
          <w:sz w:val="32"/>
          <w:szCs w:val="32"/>
        </w:rPr>
        <w:t>参评</w:t>
      </w:r>
      <w:r>
        <w:rPr>
          <w:rFonts w:ascii="方正仿宋_GBK" w:eastAsia="方正仿宋_GBK" w:hAnsi="微软雅黑" w:cs="宋体" w:hint="eastAsia"/>
          <w:color w:val="313131"/>
          <w:kern w:val="0"/>
          <w:sz w:val="32"/>
          <w:szCs w:val="32"/>
        </w:rPr>
        <w:t>学年未受到校纪校规处分和</w:t>
      </w:r>
      <w:r w:rsidR="001832A4" w:rsidRPr="00F5255C">
        <w:rPr>
          <w:rFonts w:ascii="方正仿宋_GBK" w:eastAsia="方正仿宋_GBK" w:hAnsi="微软雅黑" w:cs="宋体" w:hint="eastAsia"/>
          <w:color w:val="000000" w:themeColor="text1"/>
          <w:kern w:val="0"/>
          <w:sz w:val="32"/>
          <w:szCs w:val="32"/>
        </w:rPr>
        <w:t>无</w:t>
      </w:r>
      <w:r>
        <w:rPr>
          <w:rFonts w:ascii="方正仿宋_GBK" w:eastAsia="方正仿宋_GBK" w:hAnsi="微软雅黑" w:cs="宋体" w:hint="eastAsia"/>
          <w:color w:val="313131"/>
          <w:kern w:val="0"/>
          <w:sz w:val="32"/>
          <w:szCs w:val="32"/>
        </w:rPr>
        <w:t>其他不良记录。</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3.努力</w:t>
      </w:r>
      <w:r w:rsidR="001832A4">
        <w:rPr>
          <w:rFonts w:ascii="方正仿宋_GBK" w:eastAsia="方正仿宋_GBK" w:hAnsi="微软雅黑" w:cs="宋体" w:hint="eastAsia"/>
          <w:color w:val="313131"/>
          <w:kern w:val="0"/>
          <w:sz w:val="32"/>
          <w:szCs w:val="32"/>
        </w:rPr>
        <w:t>践行</w:t>
      </w:r>
      <w:r>
        <w:rPr>
          <w:rFonts w:ascii="方正仿宋_GBK" w:eastAsia="方正仿宋_GBK" w:hAnsi="微软雅黑" w:cs="宋体" w:hint="eastAsia"/>
          <w:color w:val="313131"/>
          <w:kern w:val="0"/>
          <w:sz w:val="32"/>
          <w:szCs w:val="32"/>
        </w:rPr>
        <w:t>社会主义核心价值观，崇尚科学，追求真知，明礼诚信，团结友善，尊敬师长，关爱同学，在同学中具有表率作用。</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4.积极进取，刻苦学习，成绩优良，无不及格课程、无补考。</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5.积极参加体育锻炼，身心健康。</w:t>
      </w:r>
    </w:p>
    <w:p w:rsidR="00AC008A" w:rsidRDefault="008C3E01">
      <w:pPr>
        <w:adjustRightInd w:val="0"/>
        <w:snapToGrid w:val="0"/>
        <w:spacing w:line="520" w:lineRule="exact"/>
        <w:ind w:firstLineChars="200" w:firstLine="643"/>
        <w:rPr>
          <w:rFonts w:ascii="黑体" w:eastAsia="黑体" w:hAnsi="黑体" w:cs="宋体"/>
          <w:b/>
          <w:color w:val="313131"/>
          <w:kern w:val="0"/>
          <w:sz w:val="32"/>
          <w:szCs w:val="32"/>
        </w:rPr>
      </w:pPr>
      <w:r>
        <w:rPr>
          <w:rFonts w:ascii="黑体" w:eastAsia="黑体" w:hAnsi="黑体" w:cs="宋体" w:hint="eastAsia"/>
          <w:b/>
          <w:color w:val="313131"/>
          <w:kern w:val="0"/>
          <w:sz w:val="32"/>
          <w:szCs w:val="32"/>
        </w:rPr>
        <w:t>（二）具体条件</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1.学业优秀奖学金</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lastRenderedPageBreak/>
        <w:t>（1）在学年内（两学期）课程所取得的合计平均学分绩点排名所在年级专业第一名。</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（2）且同时具备以下条件：</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①学习态度端正，学习成绩优秀，无补考科目。</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②积极配合教师课堂教学，从未出现迟到、早退、旷课等现象，在学生中具有模范带头作用。</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2.学术科研奖学金</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highlight w:val="red"/>
        </w:rPr>
      </w:pPr>
      <w:r>
        <w:rPr>
          <w:rFonts w:ascii="方正仿宋_GBK" w:eastAsia="方正仿宋_GBK" w:hAnsi="微软雅黑" w:cs="宋体" w:hint="eastAsia"/>
          <w:color w:val="313131"/>
          <w:kern w:val="0"/>
          <w:sz w:val="32"/>
          <w:szCs w:val="32"/>
        </w:rPr>
        <w:t>（1）学习目的明确，学习成绩优良。</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（2）具有创新意识，积极参与科技创新活动，在学生中起到模范带头作用。</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（3）学术态度端正，无造假、剽窃行为。</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（4）且具备以下条件之一：</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①独著或合著学术著作（排前三）；</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②作者排名中排在学生第一位者，在全国中文核心期刊发表学术论文或被EI、SCI、ISTP等收录；</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③以第一作者身份成功立项校级科研课题，或者作者排名中排在学生第一位者成功立项省部级科研课题；</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④以第一身份获得实用新型专利，或者作者排名中排在学生第一位者获得已授权的发明专利；</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⑤其他在学术领域取得具有一定影响力的突出成绩，经评审委员会讨论通过者。</w:t>
      </w:r>
    </w:p>
    <w:p w:rsidR="00AC008A" w:rsidRDefault="008C3E01">
      <w:pPr>
        <w:widowControl/>
        <w:shd w:val="clear" w:color="auto" w:fill="FFFFFF"/>
        <w:spacing w:line="520" w:lineRule="exact"/>
        <w:ind w:firstLineChars="200" w:firstLine="643"/>
        <w:rPr>
          <w:rFonts w:ascii="黑体" w:eastAsia="黑体" w:hAnsi="黑体" w:cs="宋体"/>
          <w:b/>
          <w:color w:val="313131"/>
          <w:kern w:val="0"/>
          <w:sz w:val="32"/>
          <w:szCs w:val="32"/>
        </w:rPr>
      </w:pPr>
      <w:r>
        <w:rPr>
          <w:rFonts w:ascii="黑体" w:eastAsia="黑体" w:hAnsi="黑体" w:cs="宋体" w:hint="eastAsia"/>
          <w:b/>
          <w:color w:val="313131"/>
          <w:kern w:val="0"/>
          <w:sz w:val="32"/>
          <w:szCs w:val="32"/>
        </w:rPr>
        <w:t>二、评选时间范围</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评选时间范围为2021-2022学年，“学业优秀奖学金”以</w:t>
      </w:r>
      <w:r w:rsidRPr="00A27A17">
        <w:rPr>
          <w:rFonts w:ascii="方正仿宋_GBK" w:eastAsia="方正仿宋_GBK" w:hAnsi="微软雅黑" w:cs="宋体" w:hint="eastAsia"/>
          <w:color w:val="313131"/>
          <w:kern w:val="0"/>
          <w:sz w:val="32"/>
          <w:szCs w:val="32"/>
        </w:rPr>
        <w:t>2021-2022学年</w:t>
      </w:r>
      <w:r>
        <w:rPr>
          <w:rFonts w:ascii="方正仿宋_GBK" w:eastAsia="方正仿宋_GBK" w:hAnsi="微软雅黑" w:cs="宋体" w:hint="eastAsia"/>
          <w:color w:val="313131"/>
          <w:kern w:val="0"/>
          <w:sz w:val="32"/>
          <w:szCs w:val="32"/>
        </w:rPr>
        <w:t>平均学分绩点排名为准进行审核推荐；“学术科研奖学金”以学生在</w:t>
      </w:r>
      <w:r w:rsidRPr="00A27A17">
        <w:rPr>
          <w:rFonts w:ascii="方正仿宋_GBK" w:eastAsia="方正仿宋_GBK" w:hAnsi="微软雅黑" w:cs="宋体" w:hint="eastAsia"/>
          <w:color w:val="313131"/>
          <w:kern w:val="0"/>
          <w:sz w:val="32"/>
          <w:szCs w:val="32"/>
        </w:rPr>
        <w:t>2021年9月1日至2022年8月31</w:t>
      </w:r>
      <w:r>
        <w:rPr>
          <w:rFonts w:ascii="方正仿宋_GBK" w:eastAsia="方正仿宋_GBK" w:hAnsi="微软雅黑" w:cs="宋体" w:hint="eastAsia"/>
          <w:color w:val="313131"/>
          <w:kern w:val="0"/>
          <w:sz w:val="32"/>
          <w:szCs w:val="32"/>
        </w:rPr>
        <w:t>日期间取得的学术科研成果进行审核推荐。</w:t>
      </w:r>
    </w:p>
    <w:p w:rsidR="00AC008A" w:rsidRDefault="008C3E01">
      <w:pPr>
        <w:widowControl/>
        <w:shd w:val="clear" w:color="auto" w:fill="FFFFFF"/>
        <w:spacing w:line="520" w:lineRule="exact"/>
        <w:ind w:firstLineChars="200" w:firstLine="643"/>
        <w:rPr>
          <w:rFonts w:ascii="黑体" w:eastAsia="黑体" w:hAnsi="黑体" w:cs="宋体"/>
          <w:b/>
          <w:color w:val="313131"/>
          <w:kern w:val="0"/>
          <w:sz w:val="32"/>
          <w:szCs w:val="32"/>
        </w:rPr>
      </w:pPr>
      <w:r>
        <w:rPr>
          <w:rFonts w:ascii="黑体" w:eastAsia="黑体" w:hAnsi="黑体" w:cs="宋体" w:hint="eastAsia"/>
          <w:b/>
          <w:color w:val="313131"/>
          <w:kern w:val="0"/>
          <w:sz w:val="32"/>
          <w:szCs w:val="32"/>
        </w:rPr>
        <w:lastRenderedPageBreak/>
        <w:t>三、评选流程</w:t>
      </w:r>
    </w:p>
    <w:p w:rsidR="00AC008A" w:rsidRDefault="008C3E01">
      <w:pPr>
        <w:widowControl/>
        <w:shd w:val="clear" w:color="auto" w:fill="FFFFFF"/>
        <w:spacing w:line="520" w:lineRule="exact"/>
        <w:ind w:firstLineChars="200" w:firstLine="643"/>
        <w:rPr>
          <w:rFonts w:ascii="黑体" w:eastAsia="黑体" w:hAnsi="黑体" w:cs="宋体"/>
          <w:b/>
          <w:color w:val="313131"/>
          <w:kern w:val="0"/>
          <w:sz w:val="32"/>
          <w:szCs w:val="32"/>
        </w:rPr>
      </w:pPr>
      <w:r>
        <w:rPr>
          <w:rFonts w:ascii="黑体" w:eastAsia="黑体" w:hAnsi="黑体" w:cs="宋体" w:hint="eastAsia"/>
          <w:b/>
          <w:color w:val="313131"/>
          <w:kern w:val="0"/>
          <w:sz w:val="32"/>
          <w:szCs w:val="32"/>
        </w:rPr>
        <w:t>（一）学院初评</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各二级学院须进行广泛宣传、动员符合评选条件的学生积极参评。</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具体参评流程如下：</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1.学生申请。由本人填写《重庆文理学院学业优秀奖学金申请审批表》</w:t>
      </w:r>
      <w:r w:rsidR="001832A4">
        <w:rPr>
          <w:rFonts w:ascii="方正仿宋_GBK" w:eastAsia="方正仿宋_GBK" w:hAnsi="微软雅黑" w:cs="宋体" w:hint="eastAsia"/>
          <w:color w:val="313131"/>
          <w:kern w:val="0"/>
          <w:sz w:val="32"/>
          <w:szCs w:val="32"/>
        </w:rPr>
        <w:t>、</w:t>
      </w:r>
      <w:r>
        <w:rPr>
          <w:rFonts w:ascii="方正仿宋_GBK" w:eastAsia="方正仿宋_GBK" w:hAnsi="微软雅黑" w:cs="宋体"/>
          <w:color w:val="313131"/>
          <w:kern w:val="0"/>
          <w:sz w:val="32"/>
          <w:szCs w:val="32"/>
        </w:rPr>
        <w:t>《重庆文理学院</w:t>
      </w:r>
      <w:r>
        <w:rPr>
          <w:rFonts w:ascii="方正仿宋_GBK" w:eastAsia="方正仿宋_GBK" w:hAnsi="微软雅黑" w:cs="宋体" w:hint="eastAsia"/>
          <w:color w:val="313131"/>
          <w:kern w:val="0"/>
          <w:sz w:val="32"/>
          <w:szCs w:val="32"/>
        </w:rPr>
        <w:t>学术科研奖学金申请审批</w:t>
      </w:r>
      <w:r>
        <w:rPr>
          <w:rFonts w:ascii="方正仿宋_GBK" w:eastAsia="方正仿宋_GBK" w:hAnsi="微软雅黑" w:cs="宋体"/>
          <w:color w:val="313131"/>
          <w:kern w:val="0"/>
          <w:sz w:val="32"/>
          <w:szCs w:val="32"/>
        </w:rPr>
        <w:t>表》</w:t>
      </w:r>
      <w:r>
        <w:rPr>
          <w:rFonts w:ascii="方正仿宋_GBK" w:eastAsia="方正仿宋_GBK" w:hAnsi="微软雅黑" w:cs="宋体" w:hint="eastAsia"/>
          <w:color w:val="313131"/>
          <w:kern w:val="0"/>
          <w:sz w:val="32"/>
          <w:szCs w:val="32"/>
        </w:rPr>
        <w:t>，向学院学生评审领导小组提出申请；</w:t>
      </w:r>
    </w:p>
    <w:p w:rsidR="00AC008A" w:rsidRDefault="008C3E01">
      <w:pPr>
        <w:widowControl/>
        <w:shd w:val="clear" w:color="auto" w:fill="FFFFFF"/>
        <w:spacing w:line="520" w:lineRule="exact"/>
        <w:ind w:firstLineChars="200" w:firstLine="640"/>
        <w:rPr>
          <w:rFonts w:ascii="方正仿宋_GBK" w:eastAsia="方正仿宋_GBK" w:hAnsi="微软雅黑" w:cs="宋体"/>
          <w:color w:val="000000" w:themeColor="text1"/>
          <w:kern w:val="0"/>
          <w:sz w:val="32"/>
          <w:szCs w:val="32"/>
        </w:rPr>
      </w:pPr>
      <w:r>
        <w:rPr>
          <w:rFonts w:ascii="方正仿宋_GBK" w:eastAsia="方正仿宋_GBK" w:hAnsi="微软雅黑" w:cs="宋体" w:hint="eastAsia"/>
          <w:color w:val="313131"/>
          <w:kern w:val="0"/>
          <w:sz w:val="32"/>
          <w:szCs w:val="32"/>
        </w:rPr>
        <w:t>2.学院评选。学院学生评审领导小组对申请人进行初评，对照评选条件进行严格审核把关，</w:t>
      </w:r>
      <w:r>
        <w:rPr>
          <w:rFonts w:ascii="方正仿宋_GBK" w:eastAsia="方正仿宋_GBK" w:hAnsi="微软雅黑" w:cs="宋体" w:hint="eastAsia"/>
          <w:color w:val="000000" w:themeColor="text1"/>
          <w:kern w:val="0"/>
          <w:sz w:val="32"/>
          <w:szCs w:val="32"/>
        </w:rPr>
        <w:t>确定“学业优秀奖学金”和“学术科研奖学金”学院推荐人选；</w:t>
      </w:r>
    </w:p>
    <w:p w:rsidR="00AC008A" w:rsidRDefault="008C3E01">
      <w:pPr>
        <w:widowControl/>
        <w:shd w:val="clear" w:color="auto" w:fill="FFFFFF"/>
        <w:spacing w:line="520" w:lineRule="exact"/>
        <w:ind w:firstLineChars="200" w:firstLine="640"/>
        <w:rPr>
          <w:rFonts w:ascii="方正仿宋_GBK" w:eastAsia="方正仿宋_GBK" w:hAnsi="微软雅黑" w:cs="宋体"/>
          <w:color w:val="000000" w:themeColor="text1"/>
          <w:kern w:val="0"/>
          <w:sz w:val="32"/>
          <w:szCs w:val="32"/>
        </w:rPr>
      </w:pPr>
      <w:r>
        <w:rPr>
          <w:rFonts w:ascii="方正仿宋_GBK" w:eastAsia="方正仿宋_GBK" w:hAnsi="微软雅黑" w:cs="宋体" w:hint="eastAsia"/>
          <w:color w:val="000000" w:themeColor="text1"/>
          <w:kern w:val="0"/>
          <w:sz w:val="32"/>
          <w:szCs w:val="32"/>
        </w:rPr>
        <w:t>3.学院公示。推荐人选确定后，通过学院官网及其他形式进行不少于3天的公示，公示无异议后方可报学校复评；</w:t>
      </w:r>
    </w:p>
    <w:p w:rsidR="00AC008A" w:rsidRDefault="008C3E01">
      <w:pPr>
        <w:widowControl/>
        <w:shd w:val="clear" w:color="auto" w:fill="FFFFFF"/>
        <w:spacing w:line="520" w:lineRule="exact"/>
        <w:ind w:firstLineChars="200" w:firstLine="640"/>
        <w:rPr>
          <w:rFonts w:ascii="方正仿宋_GBK" w:eastAsia="方正仿宋_GBK" w:hAnsi="微软雅黑" w:cs="宋体"/>
          <w:color w:val="000000" w:themeColor="text1"/>
          <w:kern w:val="0"/>
          <w:sz w:val="32"/>
          <w:szCs w:val="32"/>
        </w:rPr>
      </w:pPr>
      <w:r>
        <w:rPr>
          <w:rFonts w:ascii="方正仿宋_GBK" w:eastAsia="方正仿宋_GBK" w:hAnsi="微软雅黑" w:cs="宋体" w:hint="eastAsia"/>
          <w:color w:val="000000" w:themeColor="text1"/>
          <w:kern w:val="0"/>
          <w:sz w:val="32"/>
          <w:szCs w:val="32"/>
        </w:rPr>
        <w:t>4.材料提交。公示结束后，各学院将“学业优秀奖学金”、“学术科研奖学金”推荐学生的申请审批表</w:t>
      </w:r>
      <w:r w:rsidRPr="00A27A17">
        <w:rPr>
          <w:rFonts w:ascii="方正仿宋_GBK" w:eastAsia="方正仿宋_GBK" w:hAnsi="微软雅黑" w:cs="宋体" w:hint="eastAsia"/>
          <w:color w:val="000000" w:themeColor="text1"/>
          <w:kern w:val="0"/>
          <w:sz w:val="32"/>
          <w:szCs w:val="32"/>
        </w:rPr>
        <w:t>纸质版</w:t>
      </w:r>
      <w:r>
        <w:rPr>
          <w:rFonts w:ascii="方正仿宋_GBK" w:eastAsia="方正仿宋_GBK" w:hAnsi="微软雅黑" w:cs="宋体" w:hint="eastAsia"/>
          <w:color w:val="000000" w:themeColor="text1"/>
          <w:kern w:val="0"/>
          <w:sz w:val="32"/>
          <w:szCs w:val="32"/>
        </w:rPr>
        <w:t>（一式两份）及汇总表（附件3）</w:t>
      </w:r>
      <w:r w:rsidRPr="00A27A17">
        <w:rPr>
          <w:rFonts w:ascii="方正仿宋_GBK" w:eastAsia="方正仿宋_GBK" w:hAnsi="微软雅黑" w:cs="宋体" w:hint="eastAsia"/>
          <w:color w:val="000000" w:themeColor="text1"/>
          <w:kern w:val="0"/>
          <w:sz w:val="32"/>
          <w:szCs w:val="32"/>
        </w:rPr>
        <w:t>电子版</w:t>
      </w:r>
      <w:r>
        <w:rPr>
          <w:rFonts w:ascii="方正仿宋_GBK" w:eastAsia="方正仿宋_GBK" w:hAnsi="微软雅黑" w:cs="宋体" w:hint="eastAsia"/>
          <w:color w:val="000000" w:themeColor="text1"/>
          <w:kern w:val="0"/>
          <w:sz w:val="32"/>
          <w:szCs w:val="32"/>
        </w:rPr>
        <w:t>于</w:t>
      </w:r>
      <w:r w:rsidRPr="00A27A17">
        <w:rPr>
          <w:rFonts w:ascii="方正仿宋_GBK" w:eastAsia="方正仿宋_GBK" w:hAnsi="微软雅黑" w:cs="宋体" w:hint="eastAsia"/>
          <w:color w:val="000000" w:themeColor="text1"/>
          <w:kern w:val="0"/>
          <w:sz w:val="32"/>
          <w:szCs w:val="32"/>
        </w:rPr>
        <w:t>12月2日12:00前</w:t>
      </w:r>
      <w:r>
        <w:rPr>
          <w:rFonts w:ascii="方正仿宋_GBK" w:eastAsia="方正仿宋_GBK" w:hAnsi="微软雅黑" w:cs="宋体" w:hint="eastAsia"/>
          <w:color w:val="000000" w:themeColor="text1"/>
          <w:kern w:val="0"/>
          <w:sz w:val="32"/>
          <w:szCs w:val="32"/>
        </w:rPr>
        <w:t>报送至学生事务科。</w:t>
      </w:r>
    </w:p>
    <w:p w:rsidR="00AC008A" w:rsidRDefault="008C3E01">
      <w:pPr>
        <w:spacing w:line="520" w:lineRule="exact"/>
        <w:ind w:firstLineChars="200" w:firstLine="640"/>
        <w:rPr>
          <w:rFonts w:ascii="方正仿宋_GBK" w:eastAsia="方正仿宋_GBK" w:hAnsi="微软雅黑" w:cs="宋体"/>
          <w:color w:val="000000" w:themeColor="text1"/>
          <w:kern w:val="0"/>
          <w:sz w:val="32"/>
          <w:szCs w:val="32"/>
        </w:rPr>
      </w:pPr>
      <w:r>
        <w:rPr>
          <w:rFonts w:ascii="方正仿宋_GBK" w:eastAsia="方正仿宋_GBK" w:hAnsi="微软雅黑" w:cs="宋体" w:hint="eastAsia"/>
          <w:color w:val="000000" w:themeColor="text1"/>
          <w:kern w:val="0"/>
          <w:sz w:val="32"/>
          <w:szCs w:val="32"/>
        </w:rPr>
        <w:t>注：1.证明材料：学业优秀奖学金申请表需附带成绩单；学术科研奖学金申请表需附带成绩单及相关证明材料：①著作须提供封面、版权页、目录、部分正文、封底复印材料；②学术论文须提供封面、版权页、目录、正文、封底复印材料；③科研课题需提供立项任务书复印件；④专利需提供证书复印件；⑤其他学术领域突出成绩需提</w:t>
      </w:r>
      <w:bookmarkStart w:id="0" w:name="_GoBack"/>
      <w:bookmarkEnd w:id="0"/>
      <w:r>
        <w:rPr>
          <w:rFonts w:ascii="方正仿宋_GBK" w:eastAsia="方正仿宋_GBK" w:hAnsi="微软雅黑" w:cs="宋体" w:hint="eastAsia"/>
          <w:color w:val="000000" w:themeColor="text1"/>
          <w:kern w:val="0"/>
          <w:sz w:val="32"/>
          <w:szCs w:val="32"/>
        </w:rPr>
        <w:t>供相应证明材料。</w:t>
      </w:r>
    </w:p>
    <w:p w:rsidR="00AC008A" w:rsidRDefault="008C3E01">
      <w:pPr>
        <w:spacing w:line="520" w:lineRule="exact"/>
        <w:ind w:firstLineChars="200" w:firstLine="640"/>
        <w:rPr>
          <w:rFonts w:ascii="方正仿宋_GBK" w:eastAsia="方正仿宋_GBK" w:hAnsi="微软雅黑" w:cs="宋体"/>
          <w:color w:val="000000" w:themeColor="text1"/>
          <w:kern w:val="0"/>
          <w:sz w:val="32"/>
          <w:szCs w:val="32"/>
        </w:rPr>
      </w:pPr>
      <w:r>
        <w:rPr>
          <w:rFonts w:ascii="方正仿宋_GBK" w:eastAsia="方正仿宋_GBK" w:hAnsi="微软雅黑" w:cs="宋体" w:hint="eastAsia"/>
          <w:color w:val="000000" w:themeColor="text1"/>
          <w:kern w:val="0"/>
          <w:sz w:val="32"/>
          <w:szCs w:val="32"/>
        </w:rPr>
        <w:t>2.学生学年内原则上获得专项奖学金不超过两项，专项奖学金和综合奖学金可以同时获得。（专项奖学金包含：最佳学风寝室奖学金、学业优秀奖学金、学术科研奖学金、十</w:t>
      </w:r>
      <w:r>
        <w:rPr>
          <w:rFonts w:ascii="方正仿宋_GBK" w:eastAsia="方正仿宋_GBK" w:hAnsi="微软雅黑" w:cs="宋体" w:hint="eastAsia"/>
          <w:color w:val="000000" w:themeColor="text1"/>
          <w:kern w:val="0"/>
          <w:sz w:val="32"/>
          <w:szCs w:val="32"/>
        </w:rPr>
        <w:lastRenderedPageBreak/>
        <w:t>佳大学生奖学金、学科竞赛奖学金、创新创业奖学金）</w:t>
      </w:r>
    </w:p>
    <w:p w:rsidR="00AC008A" w:rsidRDefault="008C3E01">
      <w:pPr>
        <w:spacing w:line="520" w:lineRule="exact"/>
        <w:ind w:firstLineChars="200" w:firstLine="643"/>
        <w:rPr>
          <w:rFonts w:ascii="黑体" w:eastAsia="黑体" w:hAnsi="黑体" w:cs="宋体"/>
          <w:b/>
          <w:color w:val="000000" w:themeColor="text1"/>
          <w:kern w:val="0"/>
          <w:sz w:val="32"/>
          <w:szCs w:val="32"/>
        </w:rPr>
      </w:pPr>
      <w:r>
        <w:rPr>
          <w:rFonts w:ascii="黑体" w:eastAsia="黑体" w:hAnsi="黑体" w:cs="宋体" w:hint="eastAsia"/>
          <w:b/>
          <w:color w:val="000000" w:themeColor="text1"/>
          <w:kern w:val="0"/>
          <w:sz w:val="32"/>
          <w:szCs w:val="32"/>
        </w:rPr>
        <w:t>（二）校级复评</w:t>
      </w:r>
    </w:p>
    <w:p w:rsidR="00AC008A" w:rsidRDefault="008C3E01">
      <w:pPr>
        <w:widowControl/>
        <w:shd w:val="clear" w:color="auto" w:fill="FFFFFF"/>
        <w:spacing w:line="520" w:lineRule="exact"/>
        <w:ind w:firstLineChars="200" w:firstLine="640"/>
        <w:rPr>
          <w:rFonts w:ascii="方正仿宋_GBK" w:eastAsia="方正仿宋_GBK" w:hAnsi="微软雅黑" w:cs="宋体"/>
          <w:color w:val="000000" w:themeColor="text1"/>
          <w:kern w:val="0"/>
          <w:sz w:val="32"/>
          <w:szCs w:val="32"/>
        </w:rPr>
      </w:pPr>
      <w:r>
        <w:rPr>
          <w:rFonts w:ascii="方正仿宋_GBK" w:eastAsia="方正仿宋_GBK" w:hAnsi="微软雅黑" w:cs="宋体" w:hint="eastAsia"/>
          <w:color w:val="000000" w:themeColor="text1"/>
          <w:kern w:val="0"/>
          <w:sz w:val="32"/>
          <w:szCs w:val="32"/>
        </w:rPr>
        <w:t>学院评选推荐结束后，由党委学生工作部（学生处）牵头对“学业优秀奖学金”和“学术科研奖学金”推荐学生进行资格复审，确定最终获奖人选，并在全校范围内进行公示。</w:t>
      </w:r>
    </w:p>
    <w:p w:rsidR="00AC008A" w:rsidRDefault="008C3E01">
      <w:pPr>
        <w:spacing w:line="520" w:lineRule="exact"/>
        <w:ind w:firstLineChars="200" w:firstLine="643"/>
        <w:rPr>
          <w:rFonts w:ascii="黑体" w:eastAsia="黑体" w:hAnsi="黑体" w:cs="宋体"/>
          <w:b/>
          <w:color w:val="000000" w:themeColor="text1"/>
          <w:kern w:val="0"/>
          <w:sz w:val="32"/>
          <w:szCs w:val="32"/>
        </w:rPr>
      </w:pPr>
      <w:r>
        <w:rPr>
          <w:rFonts w:ascii="黑体" w:eastAsia="黑体" w:hAnsi="黑体" w:cs="宋体" w:hint="eastAsia"/>
          <w:b/>
          <w:color w:val="000000" w:themeColor="text1"/>
          <w:kern w:val="0"/>
          <w:sz w:val="32"/>
          <w:szCs w:val="32"/>
        </w:rPr>
        <w:t>（三）宣传展示</w:t>
      </w:r>
    </w:p>
    <w:p w:rsidR="00AC008A" w:rsidRDefault="008C3E01">
      <w:pPr>
        <w:widowControl/>
        <w:shd w:val="clear" w:color="auto" w:fill="FFFFFF"/>
        <w:spacing w:line="520" w:lineRule="exact"/>
        <w:ind w:firstLineChars="200" w:firstLine="640"/>
        <w:rPr>
          <w:rFonts w:ascii="方正仿宋_GBK" w:eastAsia="方正仿宋_GBK" w:hAnsi="微软雅黑" w:cs="宋体"/>
          <w:color w:val="000000" w:themeColor="text1"/>
          <w:kern w:val="0"/>
          <w:sz w:val="32"/>
          <w:szCs w:val="32"/>
        </w:rPr>
      </w:pPr>
      <w:r>
        <w:rPr>
          <w:rFonts w:ascii="方正仿宋_GBK" w:eastAsia="方正仿宋_GBK" w:hAnsi="微软雅黑" w:cs="宋体" w:hint="eastAsia"/>
          <w:color w:val="000000" w:themeColor="text1"/>
          <w:kern w:val="0"/>
          <w:sz w:val="32"/>
          <w:szCs w:val="32"/>
        </w:rPr>
        <w:t>“学业优秀奖学金”和“学术科研奖学金”评选结束后，党委学生工作部将结合实际通过新媒体平台宣传等形式对获奖学生进行展示宣传，发挥榜样引领作用，推动学校一流学风建设。</w:t>
      </w:r>
    </w:p>
    <w:p w:rsidR="00AC008A" w:rsidRDefault="008C3E01">
      <w:pPr>
        <w:widowControl/>
        <w:shd w:val="clear" w:color="auto" w:fill="FFFFFF"/>
        <w:spacing w:line="320" w:lineRule="atLeas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联系人：彭蕾联系电话：49891961</w:t>
      </w:r>
    </w:p>
    <w:p w:rsidR="00AC008A" w:rsidRDefault="00AC008A">
      <w:pPr>
        <w:spacing w:line="520" w:lineRule="exact"/>
        <w:ind w:firstLine="648"/>
        <w:jc w:val="left"/>
        <w:rPr>
          <w:rFonts w:ascii="方正仿宋_GBK" w:eastAsia="方正仿宋_GBK" w:hAnsi="微软雅黑" w:cs="宋体"/>
          <w:color w:val="313131"/>
          <w:kern w:val="0"/>
          <w:sz w:val="32"/>
          <w:szCs w:val="32"/>
        </w:rPr>
      </w:pPr>
    </w:p>
    <w:p w:rsidR="00AC008A" w:rsidRDefault="008C3E01">
      <w:pPr>
        <w:widowControl/>
        <w:shd w:val="clear" w:color="auto" w:fill="FFFFFF"/>
        <w:spacing w:line="520" w:lineRule="exact"/>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附件：</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1.《重庆文理学院“学业优秀奖学金”申请审批表》</w:t>
      </w:r>
    </w:p>
    <w:p w:rsidR="00AC008A" w:rsidRDefault="008C3E01">
      <w:pPr>
        <w:widowControl/>
        <w:shd w:val="clear" w:color="auto" w:fill="FFFFFF"/>
        <w:spacing w:line="520" w:lineRule="exact"/>
        <w:ind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2.</w:t>
      </w:r>
      <w:r>
        <w:rPr>
          <w:rFonts w:ascii="方正仿宋_GBK" w:eastAsia="方正仿宋_GBK" w:hAnsi="微软雅黑" w:cs="宋体"/>
          <w:color w:val="313131"/>
          <w:kern w:val="0"/>
          <w:sz w:val="32"/>
          <w:szCs w:val="32"/>
        </w:rPr>
        <w:t>《重庆文理学院</w:t>
      </w:r>
      <w:r>
        <w:rPr>
          <w:rFonts w:ascii="方正仿宋_GBK" w:eastAsia="方正仿宋_GBK" w:hAnsi="微软雅黑" w:cs="宋体" w:hint="eastAsia"/>
          <w:color w:val="313131"/>
          <w:kern w:val="0"/>
          <w:sz w:val="32"/>
          <w:szCs w:val="32"/>
        </w:rPr>
        <w:t>“学术科研奖学金”申请审批</w:t>
      </w:r>
      <w:r>
        <w:rPr>
          <w:rFonts w:ascii="方正仿宋_GBK" w:eastAsia="方正仿宋_GBK" w:hAnsi="微软雅黑" w:cs="宋体"/>
          <w:color w:val="313131"/>
          <w:kern w:val="0"/>
          <w:sz w:val="32"/>
          <w:szCs w:val="32"/>
        </w:rPr>
        <w:t>表》</w:t>
      </w:r>
    </w:p>
    <w:p w:rsidR="00AC008A" w:rsidRDefault="008C3E01">
      <w:pPr>
        <w:widowControl/>
        <w:shd w:val="clear" w:color="auto" w:fill="FFFFFF"/>
        <w:spacing w:line="520" w:lineRule="exact"/>
        <w:ind w:right="1280" w:firstLineChars="200" w:firstLine="64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3.《单项奖学金推荐学生汇总表》</w:t>
      </w:r>
    </w:p>
    <w:p w:rsidR="00AC008A" w:rsidRDefault="00AC008A">
      <w:pPr>
        <w:widowControl/>
        <w:shd w:val="clear" w:color="auto" w:fill="FFFFFF"/>
        <w:spacing w:line="520" w:lineRule="exact"/>
        <w:jc w:val="right"/>
        <w:rPr>
          <w:rFonts w:ascii="方正仿宋_GBK" w:eastAsia="方正仿宋_GBK" w:hAnsi="微软雅黑" w:cs="宋体"/>
          <w:color w:val="313131"/>
          <w:kern w:val="0"/>
          <w:sz w:val="32"/>
          <w:szCs w:val="32"/>
        </w:rPr>
      </w:pPr>
    </w:p>
    <w:p w:rsidR="00AC008A" w:rsidRDefault="00AC008A">
      <w:pPr>
        <w:widowControl/>
        <w:shd w:val="clear" w:color="auto" w:fill="FFFFFF"/>
        <w:spacing w:line="520" w:lineRule="exact"/>
        <w:jc w:val="right"/>
        <w:rPr>
          <w:rFonts w:ascii="方正仿宋_GBK" w:eastAsia="方正仿宋_GBK" w:hAnsi="微软雅黑" w:cs="宋体"/>
          <w:color w:val="313131"/>
          <w:kern w:val="0"/>
          <w:sz w:val="32"/>
          <w:szCs w:val="32"/>
        </w:rPr>
      </w:pPr>
    </w:p>
    <w:p w:rsidR="00AC008A" w:rsidRDefault="008C3E01">
      <w:pPr>
        <w:widowControl/>
        <w:shd w:val="clear" w:color="auto" w:fill="FFFFFF"/>
        <w:spacing w:line="520" w:lineRule="exact"/>
        <w:ind w:right="480" w:firstLineChars="1350" w:firstLine="432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党委学生工作部（学生处）</w:t>
      </w:r>
    </w:p>
    <w:p w:rsidR="00AC008A" w:rsidRDefault="008C3E01">
      <w:pPr>
        <w:widowControl/>
        <w:shd w:val="clear" w:color="auto" w:fill="FFFFFF"/>
        <w:spacing w:line="520" w:lineRule="exact"/>
        <w:ind w:right="480" w:firstLineChars="1500" w:firstLine="4800"/>
        <w:rPr>
          <w:rFonts w:ascii="方正仿宋_GBK" w:eastAsia="方正仿宋_GBK" w:hAnsi="微软雅黑" w:cs="宋体"/>
          <w:color w:val="313131"/>
          <w:kern w:val="0"/>
          <w:sz w:val="32"/>
          <w:szCs w:val="32"/>
        </w:rPr>
      </w:pPr>
      <w:r>
        <w:rPr>
          <w:rFonts w:ascii="方正仿宋_GBK" w:eastAsia="方正仿宋_GBK" w:hAnsi="微软雅黑" w:cs="宋体" w:hint="eastAsia"/>
          <w:color w:val="313131"/>
          <w:kern w:val="0"/>
          <w:sz w:val="32"/>
          <w:szCs w:val="32"/>
        </w:rPr>
        <w:t>2022年11月2</w:t>
      </w:r>
      <w:r w:rsidR="001832A4">
        <w:rPr>
          <w:rFonts w:ascii="方正仿宋_GBK" w:eastAsia="方正仿宋_GBK" w:hAnsi="微软雅黑" w:cs="宋体" w:hint="eastAsia"/>
          <w:color w:val="313131"/>
          <w:kern w:val="0"/>
          <w:sz w:val="32"/>
          <w:szCs w:val="32"/>
        </w:rPr>
        <w:t>4</w:t>
      </w:r>
      <w:r>
        <w:rPr>
          <w:rFonts w:ascii="方正仿宋_GBK" w:eastAsia="方正仿宋_GBK" w:hAnsi="微软雅黑" w:cs="宋体" w:hint="eastAsia"/>
          <w:color w:val="313131"/>
          <w:kern w:val="0"/>
          <w:sz w:val="32"/>
          <w:szCs w:val="32"/>
        </w:rPr>
        <w:t>日</w:t>
      </w:r>
    </w:p>
    <w:p w:rsidR="00AC008A" w:rsidRDefault="00AC008A">
      <w:pPr>
        <w:widowControl/>
        <w:shd w:val="clear" w:color="auto" w:fill="FFFFFF"/>
        <w:spacing w:line="320" w:lineRule="atLeast"/>
        <w:ind w:right="480"/>
        <w:jc w:val="center"/>
        <w:rPr>
          <w:rFonts w:ascii="方正仿宋_GBK" w:eastAsia="方正仿宋_GBK" w:hAnsi="微软雅黑" w:cs="宋体"/>
          <w:color w:val="313131"/>
          <w:kern w:val="0"/>
          <w:sz w:val="32"/>
          <w:szCs w:val="32"/>
        </w:rPr>
      </w:pPr>
    </w:p>
    <w:p w:rsidR="00AC008A" w:rsidRDefault="00AC008A">
      <w:pPr>
        <w:widowControl/>
        <w:shd w:val="clear" w:color="auto" w:fill="FFFFFF"/>
        <w:spacing w:line="320" w:lineRule="atLeast"/>
        <w:ind w:right="480"/>
        <w:jc w:val="center"/>
        <w:rPr>
          <w:rFonts w:ascii="方正仿宋_GBK" w:eastAsia="方正仿宋_GBK" w:hAnsi="微软雅黑" w:cs="宋体"/>
          <w:color w:val="313131"/>
          <w:kern w:val="0"/>
          <w:sz w:val="32"/>
          <w:szCs w:val="32"/>
        </w:rPr>
      </w:pPr>
    </w:p>
    <w:p w:rsidR="00AC008A" w:rsidRDefault="00AC008A">
      <w:pPr>
        <w:widowControl/>
        <w:shd w:val="clear" w:color="auto" w:fill="FFFFFF"/>
        <w:spacing w:line="320" w:lineRule="atLeast"/>
        <w:ind w:right="480"/>
        <w:rPr>
          <w:rFonts w:ascii="方正仿宋_GBK" w:eastAsia="方正仿宋_GBK" w:hAnsi="微软雅黑" w:cs="宋体"/>
          <w:color w:val="313131"/>
          <w:kern w:val="0"/>
          <w:sz w:val="32"/>
          <w:szCs w:val="32"/>
        </w:rPr>
      </w:pPr>
    </w:p>
    <w:p w:rsidR="00AC008A" w:rsidRDefault="00AC008A">
      <w:pPr>
        <w:widowControl/>
        <w:shd w:val="clear" w:color="auto" w:fill="FFFFFF"/>
        <w:spacing w:line="320" w:lineRule="atLeast"/>
        <w:ind w:right="480"/>
        <w:rPr>
          <w:rFonts w:ascii="方正仿宋_GBK" w:eastAsia="方正仿宋_GBK" w:hAnsi="微软雅黑" w:cs="宋体"/>
          <w:color w:val="313131"/>
          <w:kern w:val="0"/>
          <w:sz w:val="32"/>
          <w:szCs w:val="32"/>
        </w:rPr>
      </w:pPr>
    </w:p>
    <w:p w:rsidR="00AC008A" w:rsidRDefault="00AC008A">
      <w:pPr>
        <w:rPr>
          <w:rFonts w:ascii="黑体" w:eastAsia="黑体"/>
          <w:color w:val="000000" w:themeColor="text1"/>
          <w:sz w:val="30"/>
          <w:szCs w:val="30"/>
        </w:rPr>
      </w:pPr>
    </w:p>
    <w:p w:rsidR="00AC008A" w:rsidRDefault="008C3E01">
      <w:pPr>
        <w:jc w:val="center"/>
        <w:rPr>
          <w:rFonts w:ascii="黑体" w:eastAsia="黑体"/>
          <w:color w:val="000000" w:themeColor="text1"/>
          <w:sz w:val="30"/>
          <w:szCs w:val="30"/>
        </w:rPr>
      </w:pPr>
      <w:r>
        <w:rPr>
          <w:rFonts w:ascii="黑体" w:eastAsia="黑体" w:hint="eastAsia"/>
          <w:color w:val="000000" w:themeColor="text1"/>
          <w:sz w:val="30"/>
          <w:szCs w:val="30"/>
        </w:rPr>
        <w:lastRenderedPageBreak/>
        <w:t>重庆文理学院“学业优秀奖学金”申请审批表</w:t>
      </w: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52"/>
        <w:gridCol w:w="570"/>
        <w:gridCol w:w="255"/>
        <w:gridCol w:w="930"/>
        <w:gridCol w:w="1020"/>
        <w:gridCol w:w="705"/>
        <w:gridCol w:w="54"/>
        <w:gridCol w:w="1416"/>
        <w:gridCol w:w="1419"/>
      </w:tblGrid>
      <w:tr w:rsidR="00AC008A">
        <w:trPr>
          <w:trHeight w:val="637"/>
        </w:trPr>
        <w:tc>
          <w:tcPr>
            <w:tcW w:w="851" w:type="dxa"/>
            <w:vAlign w:val="center"/>
          </w:tcPr>
          <w:p w:rsidR="00AC008A" w:rsidRDefault="008C3E01">
            <w:pPr>
              <w:jc w:val="center"/>
            </w:pPr>
            <w:r>
              <w:rPr>
                <w:rFonts w:hint="eastAsia"/>
              </w:rPr>
              <w:t>姓名</w:t>
            </w:r>
          </w:p>
        </w:tc>
        <w:tc>
          <w:tcPr>
            <w:tcW w:w="1852" w:type="dxa"/>
            <w:vAlign w:val="center"/>
          </w:tcPr>
          <w:p w:rsidR="00AC008A" w:rsidRDefault="00AC008A">
            <w:pPr>
              <w:jc w:val="center"/>
            </w:pPr>
          </w:p>
        </w:tc>
        <w:tc>
          <w:tcPr>
            <w:tcW w:w="825" w:type="dxa"/>
            <w:gridSpan w:val="2"/>
            <w:vAlign w:val="center"/>
          </w:tcPr>
          <w:p w:rsidR="00AC008A" w:rsidRDefault="008C3E01">
            <w:pPr>
              <w:jc w:val="center"/>
            </w:pPr>
            <w:r>
              <w:rPr>
                <w:rFonts w:hint="eastAsia"/>
              </w:rPr>
              <w:t>出生年月</w:t>
            </w:r>
          </w:p>
        </w:tc>
        <w:tc>
          <w:tcPr>
            <w:tcW w:w="1950" w:type="dxa"/>
            <w:gridSpan w:val="2"/>
            <w:vAlign w:val="center"/>
          </w:tcPr>
          <w:p w:rsidR="00AC008A" w:rsidRDefault="00AC008A">
            <w:pPr>
              <w:jc w:val="center"/>
            </w:pPr>
          </w:p>
        </w:tc>
        <w:tc>
          <w:tcPr>
            <w:tcW w:w="705" w:type="dxa"/>
            <w:vAlign w:val="center"/>
          </w:tcPr>
          <w:p w:rsidR="00AC008A" w:rsidRDefault="008C3E01">
            <w:pPr>
              <w:jc w:val="center"/>
            </w:pPr>
            <w:r>
              <w:rPr>
                <w:rFonts w:hint="eastAsia"/>
              </w:rPr>
              <w:t>性别</w:t>
            </w:r>
          </w:p>
        </w:tc>
        <w:tc>
          <w:tcPr>
            <w:tcW w:w="1470" w:type="dxa"/>
            <w:gridSpan w:val="2"/>
            <w:vAlign w:val="center"/>
          </w:tcPr>
          <w:p w:rsidR="00AC008A" w:rsidRDefault="00AC008A">
            <w:pPr>
              <w:jc w:val="center"/>
            </w:pPr>
          </w:p>
        </w:tc>
        <w:tc>
          <w:tcPr>
            <w:tcW w:w="1419" w:type="dxa"/>
            <w:vMerge w:val="restart"/>
            <w:vAlign w:val="center"/>
          </w:tcPr>
          <w:p w:rsidR="00AC008A" w:rsidRDefault="008C3E01">
            <w:pPr>
              <w:pStyle w:val="a7"/>
              <w:spacing w:line="320" w:lineRule="exact"/>
              <w:rPr>
                <w:b w:val="0"/>
                <w:sz w:val="21"/>
                <w:szCs w:val="21"/>
              </w:rPr>
            </w:pPr>
            <w:r>
              <w:rPr>
                <w:rFonts w:hint="eastAsia"/>
                <w:b w:val="0"/>
                <w:sz w:val="21"/>
                <w:szCs w:val="21"/>
              </w:rPr>
              <w:t>（照片）</w:t>
            </w:r>
          </w:p>
        </w:tc>
      </w:tr>
      <w:tr w:rsidR="00AC008A">
        <w:trPr>
          <w:trHeight w:val="703"/>
        </w:trPr>
        <w:tc>
          <w:tcPr>
            <w:tcW w:w="851" w:type="dxa"/>
            <w:vAlign w:val="center"/>
          </w:tcPr>
          <w:p w:rsidR="00AC008A" w:rsidRDefault="008C3E01">
            <w:pPr>
              <w:jc w:val="center"/>
            </w:pPr>
            <w:r>
              <w:rPr>
                <w:rFonts w:hint="eastAsia"/>
              </w:rPr>
              <w:t>学院</w:t>
            </w:r>
          </w:p>
        </w:tc>
        <w:tc>
          <w:tcPr>
            <w:tcW w:w="1852" w:type="dxa"/>
            <w:vAlign w:val="center"/>
          </w:tcPr>
          <w:p w:rsidR="00AC008A" w:rsidRDefault="00AC008A">
            <w:pPr>
              <w:jc w:val="center"/>
            </w:pPr>
          </w:p>
        </w:tc>
        <w:tc>
          <w:tcPr>
            <w:tcW w:w="825" w:type="dxa"/>
            <w:gridSpan w:val="2"/>
            <w:vAlign w:val="center"/>
          </w:tcPr>
          <w:p w:rsidR="00AC008A" w:rsidRDefault="008C3E01">
            <w:pPr>
              <w:jc w:val="center"/>
            </w:pPr>
            <w:r>
              <w:rPr>
                <w:rFonts w:hint="eastAsia"/>
              </w:rPr>
              <w:t>专业</w:t>
            </w:r>
          </w:p>
        </w:tc>
        <w:tc>
          <w:tcPr>
            <w:tcW w:w="1950" w:type="dxa"/>
            <w:gridSpan w:val="2"/>
            <w:vAlign w:val="center"/>
          </w:tcPr>
          <w:p w:rsidR="00AC008A" w:rsidRDefault="00AC008A">
            <w:pPr>
              <w:jc w:val="center"/>
            </w:pPr>
          </w:p>
        </w:tc>
        <w:tc>
          <w:tcPr>
            <w:tcW w:w="705" w:type="dxa"/>
            <w:vAlign w:val="center"/>
          </w:tcPr>
          <w:p w:rsidR="00AC008A" w:rsidRDefault="008C3E01">
            <w:pPr>
              <w:jc w:val="center"/>
            </w:pPr>
            <w:r>
              <w:rPr>
                <w:rFonts w:hint="eastAsia"/>
              </w:rPr>
              <w:t>学号</w:t>
            </w:r>
          </w:p>
        </w:tc>
        <w:tc>
          <w:tcPr>
            <w:tcW w:w="1470" w:type="dxa"/>
            <w:gridSpan w:val="2"/>
            <w:vAlign w:val="center"/>
          </w:tcPr>
          <w:p w:rsidR="00AC008A" w:rsidRDefault="00AC008A">
            <w:pPr>
              <w:jc w:val="center"/>
            </w:pPr>
          </w:p>
        </w:tc>
        <w:tc>
          <w:tcPr>
            <w:tcW w:w="1419" w:type="dxa"/>
            <w:vMerge/>
            <w:vAlign w:val="center"/>
          </w:tcPr>
          <w:p w:rsidR="00AC008A" w:rsidRDefault="00AC008A">
            <w:pPr>
              <w:pStyle w:val="a7"/>
              <w:spacing w:line="320" w:lineRule="exact"/>
              <w:rPr>
                <w:b w:val="0"/>
                <w:sz w:val="21"/>
                <w:szCs w:val="21"/>
              </w:rPr>
            </w:pPr>
          </w:p>
        </w:tc>
      </w:tr>
      <w:tr w:rsidR="00AC008A">
        <w:trPr>
          <w:trHeight w:val="703"/>
        </w:trPr>
        <w:tc>
          <w:tcPr>
            <w:tcW w:w="851" w:type="dxa"/>
            <w:vAlign w:val="center"/>
          </w:tcPr>
          <w:p w:rsidR="00AC008A" w:rsidRDefault="008C3E01">
            <w:pPr>
              <w:jc w:val="center"/>
            </w:pPr>
            <w:r>
              <w:rPr>
                <w:rFonts w:hint="eastAsia"/>
              </w:rPr>
              <w:t>政治</w:t>
            </w:r>
          </w:p>
          <w:p w:rsidR="00AC008A" w:rsidRDefault="008C3E01">
            <w:pPr>
              <w:jc w:val="center"/>
            </w:pPr>
            <w:r>
              <w:rPr>
                <w:rFonts w:hint="eastAsia"/>
              </w:rPr>
              <w:t>面貌</w:t>
            </w:r>
          </w:p>
        </w:tc>
        <w:tc>
          <w:tcPr>
            <w:tcW w:w="1852" w:type="dxa"/>
            <w:vAlign w:val="center"/>
          </w:tcPr>
          <w:p w:rsidR="00AC008A" w:rsidRDefault="00AC008A">
            <w:pPr>
              <w:jc w:val="center"/>
            </w:pPr>
          </w:p>
        </w:tc>
        <w:tc>
          <w:tcPr>
            <w:tcW w:w="825" w:type="dxa"/>
            <w:gridSpan w:val="2"/>
            <w:vAlign w:val="center"/>
          </w:tcPr>
          <w:p w:rsidR="00AC008A" w:rsidRDefault="008C3E01">
            <w:pPr>
              <w:jc w:val="center"/>
            </w:pPr>
            <w:r>
              <w:rPr>
                <w:rFonts w:hint="eastAsia"/>
              </w:rPr>
              <w:t>民族</w:t>
            </w:r>
          </w:p>
        </w:tc>
        <w:tc>
          <w:tcPr>
            <w:tcW w:w="1950" w:type="dxa"/>
            <w:gridSpan w:val="2"/>
            <w:vAlign w:val="center"/>
          </w:tcPr>
          <w:p w:rsidR="00AC008A" w:rsidRDefault="00AC008A">
            <w:pPr>
              <w:jc w:val="center"/>
            </w:pPr>
          </w:p>
        </w:tc>
        <w:tc>
          <w:tcPr>
            <w:tcW w:w="705" w:type="dxa"/>
            <w:vAlign w:val="center"/>
          </w:tcPr>
          <w:p w:rsidR="00AC008A" w:rsidRDefault="008C3E01">
            <w:pPr>
              <w:jc w:val="center"/>
            </w:pPr>
            <w:r>
              <w:rPr>
                <w:rFonts w:hint="eastAsia"/>
              </w:rPr>
              <w:t>联系方式</w:t>
            </w:r>
          </w:p>
        </w:tc>
        <w:tc>
          <w:tcPr>
            <w:tcW w:w="1470" w:type="dxa"/>
            <w:gridSpan w:val="2"/>
            <w:vAlign w:val="center"/>
          </w:tcPr>
          <w:p w:rsidR="00AC008A" w:rsidRDefault="00AC008A">
            <w:pPr>
              <w:jc w:val="center"/>
            </w:pPr>
          </w:p>
        </w:tc>
        <w:tc>
          <w:tcPr>
            <w:tcW w:w="1419" w:type="dxa"/>
            <w:vMerge/>
            <w:vAlign w:val="center"/>
          </w:tcPr>
          <w:p w:rsidR="00AC008A" w:rsidRDefault="00AC008A">
            <w:pPr>
              <w:pStyle w:val="a7"/>
              <w:spacing w:line="320" w:lineRule="exact"/>
              <w:rPr>
                <w:b w:val="0"/>
                <w:sz w:val="21"/>
                <w:szCs w:val="21"/>
              </w:rPr>
            </w:pPr>
          </w:p>
        </w:tc>
      </w:tr>
      <w:tr w:rsidR="00AC008A">
        <w:trPr>
          <w:trHeight w:val="559"/>
        </w:trPr>
        <w:tc>
          <w:tcPr>
            <w:tcW w:w="4458" w:type="dxa"/>
            <w:gridSpan w:val="5"/>
            <w:vAlign w:val="center"/>
          </w:tcPr>
          <w:p w:rsidR="00AC008A" w:rsidRDefault="008C3E01">
            <w:pPr>
              <w:jc w:val="center"/>
            </w:pPr>
            <w:r>
              <w:rPr>
                <w:rFonts w:hint="eastAsia"/>
              </w:rPr>
              <w:t>2021-2022</w:t>
            </w:r>
            <w:r>
              <w:rPr>
                <w:rFonts w:hint="eastAsia"/>
              </w:rPr>
              <w:t>学年第</w:t>
            </w:r>
            <w:r>
              <w:rPr>
                <w:rFonts w:hint="eastAsia"/>
              </w:rPr>
              <w:t>1</w:t>
            </w:r>
            <w:r>
              <w:rPr>
                <w:rFonts w:hint="eastAsia"/>
              </w:rPr>
              <w:t>学期平均学分绩点</w:t>
            </w:r>
          </w:p>
        </w:tc>
        <w:tc>
          <w:tcPr>
            <w:tcW w:w="1725" w:type="dxa"/>
            <w:gridSpan w:val="2"/>
            <w:vAlign w:val="center"/>
          </w:tcPr>
          <w:p w:rsidR="00AC008A" w:rsidRDefault="00AC008A">
            <w:pPr>
              <w:jc w:val="center"/>
            </w:pPr>
          </w:p>
        </w:tc>
        <w:tc>
          <w:tcPr>
            <w:tcW w:w="1470" w:type="dxa"/>
            <w:gridSpan w:val="2"/>
            <w:vAlign w:val="center"/>
          </w:tcPr>
          <w:p w:rsidR="00AC008A" w:rsidRDefault="008C3E01">
            <w:pPr>
              <w:pStyle w:val="a7"/>
              <w:spacing w:line="320" w:lineRule="exact"/>
              <w:rPr>
                <w:b w:val="0"/>
                <w:bCs w:val="0"/>
                <w:sz w:val="15"/>
                <w:szCs w:val="15"/>
              </w:rPr>
            </w:pPr>
            <w:r>
              <w:rPr>
                <w:rFonts w:hint="eastAsia"/>
                <w:b w:val="0"/>
                <w:bCs w:val="0"/>
                <w:sz w:val="21"/>
                <w:szCs w:val="21"/>
              </w:rPr>
              <w:t>年级排名</w:t>
            </w:r>
          </w:p>
        </w:tc>
        <w:tc>
          <w:tcPr>
            <w:tcW w:w="1419" w:type="dxa"/>
            <w:vAlign w:val="center"/>
          </w:tcPr>
          <w:p w:rsidR="00AC008A" w:rsidRDefault="008C3E01">
            <w:pPr>
              <w:pStyle w:val="a7"/>
              <w:spacing w:line="320" w:lineRule="exact"/>
              <w:rPr>
                <w:b w:val="0"/>
                <w:bCs w:val="0"/>
                <w:sz w:val="15"/>
                <w:szCs w:val="15"/>
              </w:rPr>
            </w:pPr>
            <w:r>
              <w:rPr>
                <w:rFonts w:hint="eastAsia"/>
                <w:b w:val="0"/>
                <w:bCs w:val="0"/>
                <w:sz w:val="21"/>
                <w:szCs w:val="21"/>
              </w:rPr>
              <w:t>/</w:t>
            </w:r>
          </w:p>
        </w:tc>
      </w:tr>
      <w:tr w:rsidR="00AC008A">
        <w:trPr>
          <w:trHeight w:val="634"/>
        </w:trPr>
        <w:tc>
          <w:tcPr>
            <w:tcW w:w="4458" w:type="dxa"/>
            <w:gridSpan w:val="5"/>
            <w:vAlign w:val="center"/>
          </w:tcPr>
          <w:p w:rsidR="00AC008A" w:rsidRDefault="008C3E01">
            <w:pPr>
              <w:jc w:val="center"/>
            </w:pPr>
            <w:r>
              <w:rPr>
                <w:rFonts w:hint="eastAsia"/>
              </w:rPr>
              <w:t>2021-2022</w:t>
            </w:r>
            <w:r>
              <w:rPr>
                <w:rFonts w:hint="eastAsia"/>
              </w:rPr>
              <w:t>学年第</w:t>
            </w:r>
            <w:r>
              <w:rPr>
                <w:rFonts w:hint="eastAsia"/>
              </w:rPr>
              <w:t>2</w:t>
            </w:r>
            <w:r>
              <w:rPr>
                <w:rFonts w:hint="eastAsia"/>
              </w:rPr>
              <w:t>学期平均学分绩点</w:t>
            </w:r>
          </w:p>
        </w:tc>
        <w:tc>
          <w:tcPr>
            <w:tcW w:w="1725" w:type="dxa"/>
            <w:gridSpan w:val="2"/>
            <w:vAlign w:val="center"/>
          </w:tcPr>
          <w:p w:rsidR="00AC008A" w:rsidRDefault="00AC008A">
            <w:pPr>
              <w:jc w:val="center"/>
            </w:pPr>
          </w:p>
        </w:tc>
        <w:tc>
          <w:tcPr>
            <w:tcW w:w="1470" w:type="dxa"/>
            <w:gridSpan w:val="2"/>
            <w:vAlign w:val="center"/>
          </w:tcPr>
          <w:p w:rsidR="00AC008A" w:rsidRDefault="008C3E01">
            <w:pPr>
              <w:spacing w:line="320" w:lineRule="exact"/>
              <w:jc w:val="center"/>
              <w:rPr>
                <w:rFonts w:ascii="Cambria" w:hAnsi="Cambria"/>
                <w:sz w:val="15"/>
                <w:szCs w:val="15"/>
              </w:rPr>
            </w:pPr>
            <w:r>
              <w:rPr>
                <w:rFonts w:hint="eastAsia"/>
                <w:szCs w:val="21"/>
              </w:rPr>
              <w:t>年级排名</w:t>
            </w:r>
          </w:p>
        </w:tc>
        <w:tc>
          <w:tcPr>
            <w:tcW w:w="1419" w:type="dxa"/>
            <w:vAlign w:val="center"/>
          </w:tcPr>
          <w:p w:rsidR="00AC008A" w:rsidRDefault="008C3E01">
            <w:pPr>
              <w:pStyle w:val="a7"/>
              <w:spacing w:line="320" w:lineRule="exact"/>
              <w:rPr>
                <w:b w:val="0"/>
                <w:bCs w:val="0"/>
                <w:sz w:val="15"/>
                <w:szCs w:val="15"/>
              </w:rPr>
            </w:pPr>
            <w:r>
              <w:rPr>
                <w:rFonts w:hint="eastAsia"/>
                <w:b w:val="0"/>
                <w:bCs w:val="0"/>
                <w:sz w:val="21"/>
                <w:szCs w:val="21"/>
              </w:rPr>
              <w:t>/</w:t>
            </w:r>
          </w:p>
        </w:tc>
      </w:tr>
      <w:tr w:rsidR="00AC008A">
        <w:trPr>
          <w:trHeight w:val="664"/>
        </w:trPr>
        <w:tc>
          <w:tcPr>
            <w:tcW w:w="4458" w:type="dxa"/>
            <w:gridSpan w:val="5"/>
            <w:vAlign w:val="center"/>
          </w:tcPr>
          <w:p w:rsidR="00AC008A" w:rsidRDefault="008C3E01">
            <w:pPr>
              <w:jc w:val="center"/>
            </w:pPr>
            <w:r>
              <w:rPr>
                <w:rFonts w:hint="eastAsia"/>
              </w:rPr>
              <w:t>2021-2022</w:t>
            </w:r>
            <w:r>
              <w:rPr>
                <w:rFonts w:hint="eastAsia"/>
              </w:rPr>
              <w:t>学年平均学分绩点</w:t>
            </w:r>
          </w:p>
        </w:tc>
        <w:tc>
          <w:tcPr>
            <w:tcW w:w="1725" w:type="dxa"/>
            <w:gridSpan w:val="2"/>
            <w:vAlign w:val="center"/>
          </w:tcPr>
          <w:p w:rsidR="00AC008A" w:rsidRDefault="00AC008A">
            <w:pPr>
              <w:jc w:val="center"/>
            </w:pPr>
          </w:p>
        </w:tc>
        <w:tc>
          <w:tcPr>
            <w:tcW w:w="1470" w:type="dxa"/>
            <w:gridSpan w:val="2"/>
            <w:vAlign w:val="center"/>
          </w:tcPr>
          <w:p w:rsidR="00AC008A" w:rsidRDefault="008C3E01">
            <w:pPr>
              <w:spacing w:line="320" w:lineRule="exact"/>
              <w:jc w:val="center"/>
              <w:rPr>
                <w:szCs w:val="21"/>
              </w:rPr>
            </w:pPr>
            <w:r>
              <w:rPr>
                <w:rFonts w:hint="eastAsia"/>
                <w:szCs w:val="21"/>
              </w:rPr>
              <w:t>年级排名</w:t>
            </w:r>
          </w:p>
        </w:tc>
        <w:tc>
          <w:tcPr>
            <w:tcW w:w="1419" w:type="dxa"/>
            <w:vAlign w:val="center"/>
          </w:tcPr>
          <w:p w:rsidR="00AC008A" w:rsidRDefault="008C3E01">
            <w:pPr>
              <w:pStyle w:val="a7"/>
              <w:spacing w:line="320" w:lineRule="exact"/>
              <w:rPr>
                <w:b w:val="0"/>
                <w:bCs w:val="0"/>
                <w:sz w:val="21"/>
                <w:szCs w:val="21"/>
              </w:rPr>
            </w:pPr>
            <w:r>
              <w:rPr>
                <w:rFonts w:hint="eastAsia"/>
                <w:b w:val="0"/>
                <w:bCs w:val="0"/>
                <w:sz w:val="21"/>
                <w:szCs w:val="21"/>
              </w:rPr>
              <w:t>/</w:t>
            </w:r>
          </w:p>
        </w:tc>
      </w:tr>
      <w:tr w:rsidR="00AC008A">
        <w:trPr>
          <w:trHeight w:val="540"/>
        </w:trPr>
        <w:tc>
          <w:tcPr>
            <w:tcW w:w="9072" w:type="dxa"/>
            <w:gridSpan w:val="10"/>
            <w:vAlign w:val="center"/>
          </w:tcPr>
          <w:p w:rsidR="00AC008A" w:rsidRDefault="008C3E01">
            <w:pPr>
              <w:jc w:val="center"/>
              <w:rPr>
                <w:rFonts w:ascii="楷体_GB2312" w:eastAsia="楷体_GB2312"/>
                <w:sz w:val="28"/>
                <w:szCs w:val="28"/>
              </w:rPr>
            </w:pPr>
            <w:r>
              <w:rPr>
                <w:rFonts w:ascii="Times New Roman" w:eastAsia="宋体" w:hAnsi="Times New Roman" w:cs="Times New Roman" w:hint="eastAsia"/>
                <w:sz w:val="24"/>
                <w:szCs w:val="20"/>
              </w:rPr>
              <w:t>2021-2022</w:t>
            </w:r>
            <w:r>
              <w:rPr>
                <w:rFonts w:ascii="Times New Roman" w:eastAsia="宋体" w:hAnsi="Times New Roman" w:cs="Times New Roman" w:hint="eastAsia"/>
                <w:sz w:val="24"/>
                <w:szCs w:val="20"/>
              </w:rPr>
              <w:t>学年获奖情况</w:t>
            </w:r>
          </w:p>
        </w:tc>
      </w:tr>
      <w:tr w:rsidR="00AC008A">
        <w:trPr>
          <w:trHeight w:val="938"/>
        </w:trPr>
        <w:tc>
          <w:tcPr>
            <w:tcW w:w="9072" w:type="dxa"/>
            <w:gridSpan w:val="10"/>
            <w:vAlign w:val="center"/>
          </w:tcPr>
          <w:p w:rsidR="00AC008A" w:rsidRDefault="008C3E01">
            <w:pPr>
              <w:pStyle w:val="a7"/>
              <w:spacing w:line="320" w:lineRule="exact"/>
              <w:jc w:val="both"/>
              <w:rPr>
                <w:b w:val="0"/>
                <w:color w:val="FF0000"/>
                <w:sz w:val="21"/>
                <w:szCs w:val="21"/>
              </w:rPr>
            </w:pPr>
            <w:r>
              <w:rPr>
                <w:rFonts w:hint="eastAsia"/>
                <w:b w:val="0"/>
                <w:color w:val="FF0000"/>
                <w:sz w:val="21"/>
                <w:szCs w:val="21"/>
              </w:rPr>
              <w:t>（按照获奖时间顺序，如实、准确填报所获校级以上奖项名称）</w:t>
            </w:r>
          </w:p>
          <w:p w:rsidR="00AC008A" w:rsidRDefault="00AC008A"/>
          <w:p w:rsidR="00AC008A" w:rsidRDefault="00AC008A"/>
          <w:p w:rsidR="00AC008A" w:rsidRDefault="00AC008A"/>
          <w:p w:rsidR="00AC008A" w:rsidRDefault="00AC008A"/>
          <w:p w:rsidR="00AC008A" w:rsidRDefault="00AC008A"/>
          <w:p w:rsidR="00AC008A" w:rsidRDefault="00AC008A"/>
        </w:tc>
      </w:tr>
      <w:tr w:rsidR="00AC008A">
        <w:trPr>
          <w:trHeight w:val="1888"/>
        </w:trPr>
        <w:tc>
          <w:tcPr>
            <w:tcW w:w="9072" w:type="dxa"/>
            <w:gridSpan w:val="10"/>
            <w:vAlign w:val="center"/>
          </w:tcPr>
          <w:p w:rsidR="00AC008A" w:rsidRDefault="008C3E01">
            <w:pPr>
              <w:ind w:firstLineChars="200" w:firstLine="480"/>
              <w:rPr>
                <w:sz w:val="24"/>
                <w:szCs w:val="24"/>
              </w:rPr>
            </w:pPr>
            <w:r>
              <w:rPr>
                <w:rFonts w:hint="eastAsia"/>
                <w:sz w:val="24"/>
                <w:szCs w:val="24"/>
              </w:rPr>
              <w:t>本人承诺，以上所填内容真实有效，</w:t>
            </w:r>
            <w:r>
              <w:rPr>
                <w:rFonts w:hint="eastAsia"/>
                <w:sz w:val="24"/>
                <w:szCs w:val="24"/>
              </w:rPr>
              <w:t>2021-2022</w:t>
            </w:r>
            <w:r>
              <w:rPr>
                <w:rFonts w:hint="eastAsia"/>
                <w:sz w:val="24"/>
                <w:szCs w:val="24"/>
              </w:rPr>
              <w:t>学年内，本人未受任何处分，无不及格课程、无补考，未出现迟到、早退、旷课等现象，积极发挥模范带头作用。</w:t>
            </w:r>
          </w:p>
          <w:p w:rsidR="00AC008A" w:rsidRDefault="00AC008A">
            <w:pPr>
              <w:rPr>
                <w:sz w:val="24"/>
                <w:szCs w:val="24"/>
              </w:rPr>
            </w:pPr>
          </w:p>
          <w:p w:rsidR="00AC008A" w:rsidRDefault="008C3E01">
            <w:pPr>
              <w:ind w:firstLineChars="2700" w:firstLine="6480"/>
              <w:rPr>
                <w:sz w:val="24"/>
                <w:szCs w:val="24"/>
              </w:rPr>
            </w:pPr>
            <w:r>
              <w:rPr>
                <w:rFonts w:hint="eastAsia"/>
                <w:sz w:val="24"/>
                <w:szCs w:val="24"/>
              </w:rPr>
              <w:t>学生本人签字：</w:t>
            </w:r>
          </w:p>
          <w:p w:rsidR="00AC008A" w:rsidRDefault="008C3E01">
            <w:r>
              <w:rPr>
                <w:rFonts w:hint="eastAsia"/>
                <w:sz w:val="24"/>
                <w:szCs w:val="24"/>
              </w:rPr>
              <w:t>年月日</w:t>
            </w:r>
          </w:p>
        </w:tc>
      </w:tr>
      <w:tr w:rsidR="00AC008A">
        <w:trPr>
          <w:trHeight w:val="555"/>
        </w:trPr>
        <w:tc>
          <w:tcPr>
            <w:tcW w:w="3273" w:type="dxa"/>
            <w:gridSpan w:val="3"/>
            <w:vAlign w:val="center"/>
          </w:tcPr>
          <w:p w:rsidR="00AC008A" w:rsidRDefault="008C3E01">
            <w:pPr>
              <w:jc w:val="center"/>
              <w:rPr>
                <w:rFonts w:ascii="Cambria" w:hAnsi="Cambria"/>
              </w:rPr>
            </w:pPr>
            <w:r>
              <w:rPr>
                <w:rFonts w:ascii="Times New Roman" w:eastAsia="宋体" w:hAnsi="Times New Roman" w:cs="Times New Roman" w:hint="eastAsia"/>
                <w:sz w:val="24"/>
                <w:szCs w:val="20"/>
              </w:rPr>
              <w:t>学院推荐意见</w:t>
            </w:r>
          </w:p>
        </w:tc>
        <w:tc>
          <w:tcPr>
            <w:tcW w:w="2964" w:type="dxa"/>
            <w:gridSpan w:val="5"/>
            <w:vAlign w:val="center"/>
          </w:tcPr>
          <w:p w:rsidR="00AC008A" w:rsidRDefault="008C3E01">
            <w:pPr>
              <w:jc w:val="center"/>
              <w:rPr>
                <w:rFonts w:ascii="Times New Roman" w:eastAsia="宋体" w:hAnsi="Times New Roman" w:cs="Times New Roman"/>
                <w:sz w:val="24"/>
                <w:szCs w:val="20"/>
              </w:rPr>
            </w:pPr>
            <w:r>
              <w:rPr>
                <w:rFonts w:ascii="Times New Roman" w:eastAsia="宋体" w:hAnsi="Times New Roman" w:cs="Times New Roman"/>
                <w:sz w:val="24"/>
                <w:szCs w:val="20"/>
              </w:rPr>
              <w:t>党委学生工作部（学生</w:t>
            </w:r>
            <w:r>
              <w:rPr>
                <w:rFonts w:ascii="Times New Roman" w:eastAsia="宋体" w:hAnsi="Times New Roman" w:cs="Times New Roman" w:hint="eastAsia"/>
                <w:sz w:val="24"/>
                <w:szCs w:val="20"/>
              </w:rPr>
              <w:t>处</w:t>
            </w:r>
            <w:r>
              <w:rPr>
                <w:rFonts w:ascii="Times New Roman" w:eastAsia="宋体" w:hAnsi="Times New Roman" w:cs="Times New Roman"/>
                <w:sz w:val="24"/>
                <w:szCs w:val="20"/>
              </w:rPr>
              <w:t>）</w:t>
            </w:r>
          </w:p>
          <w:p w:rsidR="00AC008A" w:rsidRDefault="008C3E01">
            <w:pPr>
              <w:jc w:val="center"/>
              <w:rPr>
                <w:rFonts w:ascii="Cambria" w:hAnsi="Cambria"/>
              </w:rPr>
            </w:pPr>
            <w:r>
              <w:rPr>
                <w:rFonts w:ascii="Times New Roman" w:eastAsia="宋体" w:hAnsi="Times New Roman" w:cs="Times New Roman"/>
                <w:sz w:val="24"/>
                <w:szCs w:val="20"/>
              </w:rPr>
              <w:t>审核意见</w:t>
            </w:r>
          </w:p>
        </w:tc>
        <w:tc>
          <w:tcPr>
            <w:tcW w:w="2835" w:type="dxa"/>
            <w:gridSpan w:val="2"/>
            <w:vAlign w:val="center"/>
          </w:tcPr>
          <w:p w:rsidR="00AC008A" w:rsidRDefault="008C3E01">
            <w:pPr>
              <w:jc w:val="center"/>
              <w:rPr>
                <w:rFonts w:ascii="Cambria" w:hAnsi="Cambria"/>
              </w:rPr>
            </w:pPr>
            <w:r>
              <w:rPr>
                <w:rFonts w:ascii="Times New Roman" w:eastAsia="宋体" w:hAnsi="Times New Roman" w:cs="Times New Roman"/>
                <w:sz w:val="24"/>
                <w:szCs w:val="20"/>
              </w:rPr>
              <w:t>学校党委审批意见</w:t>
            </w:r>
          </w:p>
        </w:tc>
      </w:tr>
      <w:tr w:rsidR="00AC008A">
        <w:trPr>
          <w:trHeight w:val="2658"/>
        </w:trPr>
        <w:tc>
          <w:tcPr>
            <w:tcW w:w="3273" w:type="dxa"/>
            <w:gridSpan w:val="3"/>
            <w:vAlign w:val="center"/>
          </w:tcPr>
          <w:p w:rsidR="00AC008A" w:rsidRDefault="00AC008A">
            <w:pPr>
              <w:rPr>
                <w:sz w:val="24"/>
                <w:szCs w:val="24"/>
              </w:rPr>
            </w:pPr>
          </w:p>
          <w:p w:rsidR="00AC008A" w:rsidRDefault="00AC008A">
            <w:pPr>
              <w:rPr>
                <w:sz w:val="24"/>
                <w:szCs w:val="24"/>
              </w:rPr>
            </w:pPr>
          </w:p>
          <w:p w:rsidR="00AC008A" w:rsidRDefault="008C3E01">
            <w:pPr>
              <w:spacing w:line="240" w:lineRule="exact"/>
              <w:rPr>
                <w:rFonts w:ascii="Times New Roman" w:eastAsia="宋体" w:hAnsi="Times New Roman" w:cs="Times New Roman"/>
                <w:sz w:val="24"/>
                <w:szCs w:val="20"/>
              </w:rPr>
            </w:pPr>
            <w:r>
              <w:rPr>
                <w:rFonts w:ascii="Times New Roman" w:eastAsia="宋体" w:hAnsi="Times New Roman" w:cs="Times New Roman"/>
                <w:sz w:val="24"/>
                <w:szCs w:val="20"/>
              </w:rPr>
              <w:t>主管负责人：</w:t>
            </w:r>
          </w:p>
          <w:p w:rsidR="00AC008A" w:rsidRDefault="008C3E01">
            <w:pPr>
              <w:spacing w:line="240" w:lineRule="exact"/>
              <w:ind w:firstLineChars="400" w:firstLine="960"/>
              <w:rPr>
                <w:rFonts w:ascii="Times New Roman" w:eastAsia="宋体" w:hAnsi="Times New Roman" w:cs="Times New Roman"/>
                <w:sz w:val="24"/>
                <w:szCs w:val="20"/>
              </w:rPr>
            </w:pPr>
            <w:r>
              <w:rPr>
                <w:rFonts w:ascii="Times New Roman" w:eastAsia="宋体" w:hAnsi="Times New Roman" w:cs="Times New Roman"/>
                <w:sz w:val="24"/>
                <w:szCs w:val="20"/>
              </w:rPr>
              <w:t>年月日</w:t>
            </w:r>
          </w:p>
          <w:p w:rsidR="00AC008A" w:rsidRDefault="008C3E01">
            <w:pPr>
              <w:ind w:firstLineChars="300" w:firstLine="720"/>
            </w:pPr>
            <w:r>
              <w:rPr>
                <w:rFonts w:ascii="Times New Roman" w:eastAsia="宋体" w:hAnsi="Times New Roman" w:cs="Times New Roman"/>
                <w:sz w:val="24"/>
                <w:szCs w:val="20"/>
              </w:rPr>
              <w:t>（单位盖章）</w:t>
            </w:r>
          </w:p>
        </w:tc>
        <w:tc>
          <w:tcPr>
            <w:tcW w:w="2964" w:type="dxa"/>
            <w:gridSpan w:val="5"/>
            <w:vAlign w:val="center"/>
          </w:tcPr>
          <w:p w:rsidR="00AC008A" w:rsidRDefault="00AC008A">
            <w:pPr>
              <w:widowControl/>
              <w:jc w:val="left"/>
            </w:pPr>
          </w:p>
          <w:p w:rsidR="00AC008A" w:rsidRDefault="00AC008A">
            <w:pPr>
              <w:spacing w:line="240" w:lineRule="exact"/>
              <w:rPr>
                <w:rFonts w:ascii="Times New Roman" w:eastAsia="宋体" w:hAnsi="Times New Roman" w:cs="Times New Roman"/>
                <w:sz w:val="24"/>
                <w:szCs w:val="20"/>
              </w:rPr>
            </w:pPr>
          </w:p>
          <w:p w:rsidR="00AC008A" w:rsidRDefault="008C3E01">
            <w:pPr>
              <w:spacing w:line="240" w:lineRule="exact"/>
              <w:rPr>
                <w:rFonts w:ascii="Times New Roman" w:eastAsia="宋体" w:hAnsi="Times New Roman" w:cs="Times New Roman"/>
                <w:sz w:val="24"/>
                <w:szCs w:val="20"/>
              </w:rPr>
            </w:pPr>
            <w:r>
              <w:rPr>
                <w:rFonts w:ascii="Times New Roman" w:eastAsia="宋体" w:hAnsi="Times New Roman" w:cs="Times New Roman"/>
                <w:sz w:val="24"/>
                <w:szCs w:val="20"/>
              </w:rPr>
              <w:t>负责人：</w:t>
            </w:r>
          </w:p>
          <w:p w:rsidR="00AC008A" w:rsidRDefault="008C3E01">
            <w:pPr>
              <w:spacing w:line="240" w:lineRule="exact"/>
              <w:ind w:firstLineChars="500" w:firstLine="1200"/>
              <w:rPr>
                <w:rFonts w:ascii="Times New Roman" w:eastAsia="宋体" w:hAnsi="Times New Roman" w:cs="Times New Roman"/>
                <w:sz w:val="24"/>
                <w:szCs w:val="20"/>
              </w:rPr>
            </w:pPr>
            <w:r>
              <w:rPr>
                <w:rFonts w:ascii="Times New Roman" w:eastAsia="宋体" w:hAnsi="Times New Roman" w:cs="Times New Roman"/>
                <w:sz w:val="24"/>
                <w:szCs w:val="20"/>
              </w:rPr>
              <w:t>年月日</w:t>
            </w:r>
          </w:p>
          <w:p w:rsidR="00AC008A" w:rsidRDefault="008C3E01">
            <w:pPr>
              <w:ind w:firstLineChars="400" w:firstLine="960"/>
              <w:rPr>
                <w:sz w:val="24"/>
                <w:szCs w:val="24"/>
              </w:rPr>
            </w:pPr>
            <w:r>
              <w:rPr>
                <w:rFonts w:ascii="Times New Roman" w:eastAsia="宋体" w:hAnsi="Times New Roman" w:cs="Times New Roman"/>
                <w:sz w:val="24"/>
                <w:szCs w:val="20"/>
              </w:rPr>
              <w:t>（单位盖章）</w:t>
            </w:r>
          </w:p>
        </w:tc>
        <w:tc>
          <w:tcPr>
            <w:tcW w:w="2835" w:type="dxa"/>
            <w:gridSpan w:val="2"/>
            <w:vAlign w:val="center"/>
          </w:tcPr>
          <w:p w:rsidR="00AC008A" w:rsidRDefault="00AC008A">
            <w:pPr>
              <w:widowControl/>
              <w:jc w:val="left"/>
            </w:pPr>
          </w:p>
          <w:p w:rsidR="00AC008A" w:rsidRDefault="00AC008A">
            <w:pPr>
              <w:rPr>
                <w:sz w:val="24"/>
                <w:szCs w:val="24"/>
              </w:rPr>
            </w:pPr>
          </w:p>
          <w:p w:rsidR="00AC008A" w:rsidRDefault="008C3E01">
            <w:pPr>
              <w:spacing w:line="240" w:lineRule="exact"/>
              <w:ind w:firstLineChars="500" w:firstLine="1200"/>
              <w:rPr>
                <w:rFonts w:ascii="Times New Roman" w:eastAsia="宋体" w:hAnsi="Times New Roman" w:cs="Times New Roman"/>
                <w:sz w:val="24"/>
                <w:szCs w:val="20"/>
              </w:rPr>
            </w:pPr>
            <w:r>
              <w:rPr>
                <w:rFonts w:ascii="Times New Roman" w:eastAsia="宋体" w:hAnsi="Times New Roman" w:cs="Times New Roman"/>
                <w:sz w:val="24"/>
                <w:szCs w:val="20"/>
              </w:rPr>
              <w:t>年月日</w:t>
            </w:r>
          </w:p>
          <w:p w:rsidR="00AC008A" w:rsidRDefault="008C3E01">
            <w:r>
              <w:rPr>
                <w:rFonts w:ascii="Times New Roman" w:eastAsia="宋体" w:hAnsi="Times New Roman" w:cs="Times New Roman"/>
                <w:sz w:val="24"/>
                <w:szCs w:val="20"/>
              </w:rPr>
              <w:t>（党委盖章）</w:t>
            </w:r>
          </w:p>
        </w:tc>
      </w:tr>
    </w:tbl>
    <w:p w:rsidR="00AC008A" w:rsidRDefault="008C3E01">
      <w:pPr>
        <w:spacing w:line="240" w:lineRule="exact"/>
        <w:ind w:rightChars="-330" w:right="-693"/>
        <w:rPr>
          <w:rFonts w:ascii="Times New Roman" w:eastAsia="黑体" w:hAnsi="Times New Roman" w:cs="Times New Roman"/>
          <w:szCs w:val="21"/>
        </w:rPr>
      </w:pPr>
      <w:r>
        <w:rPr>
          <w:rFonts w:ascii="Times New Roman" w:eastAsia="黑体" w:hAnsi="Times New Roman" w:cs="Times New Roman"/>
          <w:szCs w:val="21"/>
        </w:rPr>
        <w:t>注：此表一式</w:t>
      </w:r>
      <w:r>
        <w:rPr>
          <w:rFonts w:ascii="Times New Roman" w:eastAsia="黑体" w:hAnsi="Times New Roman" w:cs="Times New Roman" w:hint="eastAsia"/>
          <w:szCs w:val="21"/>
        </w:rPr>
        <w:t>两</w:t>
      </w:r>
      <w:r>
        <w:rPr>
          <w:rFonts w:ascii="Times New Roman" w:eastAsia="黑体" w:hAnsi="Times New Roman" w:cs="Times New Roman"/>
          <w:szCs w:val="21"/>
        </w:rPr>
        <w:t>份，</w:t>
      </w:r>
      <w:r>
        <w:rPr>
          <w:rFonts w:ascii="Times New Roman" w:eastAsia="黑体" w:hAnsi="Times New Roman" w:cs="Times New Roman" w:hint="eastAsia"/>
          <w:szCs w:val="21"/>
        </w:rPr>
        <w:t>请随表格附上成绩单，</w:t>
      </w:r>
      <w:r>
        <w:rPr>
          <w:rFonts w:ascii="Times New Roman" w:eastAsia="黑体" w:hAnsi="Times New Roman" w:cs="Times New Roman"/>
          <w:szCs w:val="21"/>
        </w:rPr>
        <w:t>经学校审批同意后学院</w:t>
      </w:r>
      <w:r>
        <w:rPr>
          <w:rFonts w:ascii="Times New Roman" w:eastAsia="黑体" w:hAnsi="Times New Roman" w:cs="Times New Roman" w:hint="eastAsia"/>
          <w:szCs w:val="21"/>
        </w:rPr>
        <w:t>存档</w:t>
      </w:r>
      <w:r>
        <w:rPr>
          <w:rFonts w:ascii="Times New Roman" w:eastAsia="黑体" w:hAnsi="Times New Roman" w:cs="Times New Roman"/>
          <w:szCs w:val="21"/>
        </w:rPr>
        <w:t>。</w:t>
      </w:r>
    </w:p>
    <w:p w:rsidR="00AC008A" w:rsidRDefault="00AC008A">
      <w:pPr>
        <w:jc w:val="center"/>
        <w:rPr>
          <w:rFonts w:ascii="黑体" w:eastAsia="黑体"/>
          <w:color w:val="000000" w:themeColor="text1"/>
          <w:sz w:val="30"/>
          <w:szCs w:val="30"/>
        </w:rPr>
      </w:pPr>
    </w:p>
    <w:p w:rsidR="00AC008A" w:rsidRDefault="008C3E01">
      <w:pPr>
        <w:jc w:val="center"/>
        <w:rPr>
          <w:rFonts w:ascii="黑体" w:eastAsia="黑体"/>
          <w:color w:val="000000" w:themeColor="text1"/>
          <w:sz w:val="30"/>
          <w:szCs w:val="30"/>
        </w:rPr>
      </w:pPr>
      <w:r>
        <w:rPr>
          <w:rFonts w:ascii="黑体" w:eastAsia="黑体"/>
          <w:color w:val="000000" w:themeColor="text1"/>
          <w:sz w:val="30"/>
          <w:szCs w:val="30"/>
        </w:rPr>
        <w:lastRenderedPageBreak/>
        <w:t>重庆文理学院</w:t>
      </w:r>
      <w:r>
        <w:rPr>
          <w:rFonts w:ascii="黑体" w:eastAsia="黑体" w:hint="eastAsia"/>
          <w:color w:val="000000" w:themeColor="text1"/>
          <w:sz w:val="30"/>
          <w:szCs w:val="30"/>
        </w:rPr>
        <w:t>“学术科研奖学金”申请</w:t>
      </w:r>
      <w:r>
        <w:rPr>
          <w:rFonts w:ascii="黑体" w:eastAsia="黑体"/>
          <w:color w:val="000000" w:themeColor="text1"/>
          <w:sz w:val="30"/>
          <w:szCs w:val="30"/>
        </w:rPr>
        <w:t>审批表</w:t>
      </w: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52"/>
        <w:gridCol w:w="435"/>
        <w:gridCol w:w="330"/>
        <w:gridCol w:w="533"/>
        <w:gridCol w:w="1477"/>
        <w:gridCol w:w="705"/>
        <w:gridCol w:w="54"/>
        <w:gridCol w:w="1416"/>
        <w:gridCol w:w="1419"/>
      </w:tblGrid>
      <w:tr w:rsidR="00AC008A">
        <w:trPr>
          <w:trHeight w:val="637"/>
        </w:trPr>
        <w:tc>
          <w:tcPr>
            <w:tcW w:w="851" w:type="dxa"/>
            <w:vAlign w:val="center"/>
          </w:tcPr>
          <w:p w:rsidR="00AC008A" w:rsidRDefault="008C3E01">
            <w:pPr>
              <w:jc w:val="center"/>
            </w:pPr>
            <w:r>
              <w:rPr>
                <w:rFonts w:hint="eastAsia"/>
              </w:rPr>
              <w:t>姓名</w:t>
            </w:r>
          </w:p>
        </w:tc>
        <w:tc>
          <w:tcPr>
            <w:tcW w:w="1852" w:type="dxa"/>
            <w:vAlign w:val="center"/>
          </w:tcPr>
          <w:p w:rsidR="00AC008A" w:rsidRDefault="00AC008A">
            <w:pPr>
              <w:jc w:val="center"/>
            </w:pPr>
          </w:p>
        </w:tc>
        <w:tc>
          <w:tcPr>
            <w:tcW w:w="765" w:type="dxa"/>
            <w:gridSpan w:val="2"/>
            <w:vAlign w:val="center"/>
          </w:tcPr>
          <w:p w:rsidR="00AC008A" w:rsidRDefault="008C3E01">
            <w:pPr>
              <w:jc w:val="center"/>
            </w:pPr>
            <w:r>
              <w:rPr>
                <w:rFonts w:hint="eastAsia"/>
              </w:rPr>
              <w:t>出生年月</w:t>
            </w:r>
          </w:p>
        </w:tc>
        <w:tc>
          <w:tcPr>
            <w:tcW w:w="2010" w:type="dxa"/>
            <w:gridSpan w:val="2"/>
            <w:vAlign w:val="center"/>
          </w:tcPr>
          <w:p w:rsidR="00AC008A" w:rsidRDefault="00AC008A">
            <w:pPr>
              <w:jc w:val="center"/>
            </w:pPr>
          </w:p>
        </w:tc>
        <w:tc>
          <w:tcPr>
            <w:tcW w:w="705" w:type="dxa"/>
            <w:vAlign w:val="center"/>
          </w:tcPr>
          <w:p w:rsidR="00AC008A" w:rsidRDefault="008C3E01">
            <w:pPr>
              <w:jc w:val="center"/>
            </w:pPr>
            <w:r>
              <w:rPr>
                <w:rFonts w:hint="eastAsia"/>
              </w:rPr>
              <w:t>性别</w:t>
            </w:r>
          </w:p>
        </w:tc>
        <w:tc>
          <w:tcPr>
            <w:tcW w:w="1470" w:type="dxa"/>
            <w:gridSpan w:val="2"/>
            <w:vAlign w:val="center"/>
          </w:tcPr>
          <w:p w:rsidR="00AC008A" w:rsidRDefault="00AC008A">
            <w:pPr>
              <w:jc w:val="center"/>
            </w:pPr>
          </w:p>
        </w:tc>
        <w:tc>
          <w:tcPr>
            <w:tcW w:w="1419" w:type="dxa"/>
            <w:vMerge w:val="restart"/>
            <w:vAlign w:val="center"/>
          </w:tcPr>
          <w:p w:rsidR="00AC008A" w:rsidRDefault="008C3E01">
            <w:pPr>
              <w:pStyle w:val="a7"/>
              <w:spacing w:line="320" w:lineRule="exact"/>
              <w:rPr>
                <w:b w:val="0"/>
                <w:sz w:val="21"/>
                <w:szCs w:val="21"/>
              </w:rPr>
            </w:pPr>
            <w:r>
              <w:rPr>
                <w:rFonts w:hint="eastAsia"/>
                <w:b w:val="0"/>
                <w:sz w:val="21"/>
                <w:szCs w:val="21"/>
              </w:rPr>
              <w:t>（照片）</w:t>
            </w:r>
          </w:p>
        </w:tc>
      </w:tr>
      <w:tr w:rsidR="00AC008A">
        <w:trPr>
          <w:trHeight w:val="703"/>
        </w:trPr>
        <w:tc>
          <w:tcPr>
            <w:tcW w:w="851" w:type="dxa"/>
            <w:vAlign w:val="center"/>
          </w:tcPr>
          <w:p w:rsidR="00AC008A" w:rsidRDefault="008C3E01">
            <w:pPr>
              <w:jc w:val="center"/>
            </w:pPr>
            <w:r>
              <w:rPr>
                <w:rFonts w:hint="eastAsia"/>
              </w:rPr>
              <w:t>学院</w:t>
            </w:r>
          </w:p>
        </w:tc>
        <w:tc>
          <w:tcPr>
            <w:tcW w:w="1852" w:type="dxa"/>
            <w:vAlign w:val="center"/>
          </w:tcPr>
          <w:p w:rsidR="00AC008A" w:rsidRDefault="00AC008A">
            <w:pPr>
              <w:jc w:val="center"/>
            </w:pPr>
          </w:p>
        </w:tc>
        <w:tc>
          <w:tcPr>
            <w:tcW w:w="765" w:type="dxa"/>
            <w:gridSpan w:val="2"/>
            <w:vAlign w:val="center"/>
          </w:tcPr>
          <w:p w:rsidR="00AC008A" w:rsidRDefault="008C3E01">
            <w:pPr>
              <w:jc w:val="center"/>
            </w:pPr>
            <w:r>
              <w:rPr>
                <w:rFonts w:hint="eastAsia"/>
              </w:rPr>
              <w:t>专业</w:t>
            </w:r>
          </w:p>
        </w:tc>
        <w:tc>
          <w:tcPr>
            <w:tcW w:w="2010" w:type="dxa"/>
            <w:gridSpan w:val="2"/>
            <w:vAlign w:val="center"/>
          </w:tcPr>
          <w:p w:rsidR="00AC008A" w:rsidRDefault="00AC008A">
            <w:pPr>
              <w:jc w:val="center"/>
            </w:pPr>
          </w:p>
        </w:tc>
        <w:tc>
          <w:tcPr>
            <w:tcW w:w="705" w:type="dxa"/>
            <w:vAlign w:val="center"/>
          </w:tcPr>
          <w:p w:rsidR="00AC008A" w:rsidRDefault="008C3E01">
            <w:pPr>
              <w:jc w:val="center"/>
            </w:pPr>
            <w:r>
              <w:rPr>
                <w:rFonts w:hint="eastAsia"/>
              </w:rPr>
              <w:t>学号</w:t>
            </w:r>
          </w:p>
        </w:tc>
        <w:tc>
          <w:tcPr>
            <w:tcW w:w="1470" w:type="dxa"/>
            <w:gridSpan w:val="2"/>
            <w:vAlign w:val="center"/>
          </w:tcPr>
          <w:p w:rsidR="00AC008A" w:rsidRDefault="00AC008A">
            <w:pPr>
              <w:jc w:val="center"/>
            </w:pPr>
          </w:p>
        </w:tc>
        <w:tc>
          <w:tcPr>
            <w:tcW w:w="1419" w:type="dxa"/>
            <w:vMerge/>
            <w:vAlign w:val="center"/>
          </w:tcPr>
          <w:p w:rsidR="00AC008A" w:rsidRDefault="00AC008A">
            <w:pPr>
              <w:pStyle w:val="a7"/>
              <w:spacing w:line="320" w:lineRule="exact"/>
              <w:rPr>
                <w:b w:val="0"/>
                <w:sz w:val="21"/>
                <w:szCs w:val="21"/>
              </w:rPr>
            </w:pPr>
          </w:p>
        </w:tc>
      </w:tr>
      <w:tr w:rsidR="00AC008A">
        <w:trPr>
          <w:trHeight w:val="703"/>
        </w:trPr>
        <w:tc>
          <w:tcPr>
            <w:tcW w:w="851" w:type="dxa"/>
            <w:vAlign w:val="center"/>
          </w:tcPr>
          <w:p w:rsidR="00AC008A" w:rsidRDefault="008C3E01">
            <w:pPr>
              <w:jc w:val="center"/>
            </w:pPr>
            <w:r>
              <w:rPr>
                <w:rFonts w:hint="eastAsia"/>
              </w:rPr>
              <w:t>政治</w:t>
            </w:r>
          </w:p>
          <w:p w:rsidR="00AC008A" w:rsidRDefault="008C3E01">
            <w:pPr>
              <w:jc w:val="center"/>
            </w:pPr>
            <w:r>
              <w:rPr>
                <w:rFonts w:hint="eastAsia"/>
              </w:rPr>
              <w:t>面貌</w:t>
            </w:r>
          </w:p>
        </w:tc>
        <w:tc>
          <w:tcPr>
            <w:tcW w:w="1852" w:type="dxa"/>
            <w:vAlign w:val="center"/>
          </w:tcPr>
          <w:p w:rsidR="00AC008A" w:rsidRDefault="00AC008A">
            <w:pPr>
              <w:jc w:val="center"/>
            </w:pPr>
          </w:p>
        </w:tc>
        <w:tc>
          <w:tcPr>
            <w:tcW w:w="765" w:type="dxa"/>
            <w:gridSpan w:val="2"/>
            <w:vAlign w:val="center"/>
          </w:tcPr>
          <w:p w:rsidR="00AC008A" w:rsidRDefault="008C3E01">
            <w:pPr>
              <w:jc w:val="center"/>
            </w:pPr>
            <w:r>
              <w:rPr>
                <w:rFonts w:hint="eastAsia"/>
              </w:rPr>
              <w:t>民族</w:t>
            </w:r>
          </w:p>
        </w:tc>
        <w:tc>
          <w:tcPr>
            <w:tcW w:w="2010" w:type="dxa"/>
            <w:gridSpan w:val="2"/>
            <w:vAlign w:val="center"/>
          </w:tcPr>
          <w:p w:rsidR="00AC008A" w:rsidRDefault="00AC008A">
            <w:pPr>
              <w:jc w:val="center"/>
            </w:pPr>
          </w:p>
        </w:tc>
        <w:tc>
          <w:tcPr>
            <w:tcW w:w="705" w:type="dxa"/>
            <w:vAlign w:val="center"/>
          </w:tcPr>
          <w:p w:rsidR="00AC008A" w:rsidRDefault="008C3E01">
            <w:pPr>
              <w:jc w:val="center"/>
            </w:pPr>
            <w:r>
              <w:rPr>
                <w:rFonts w:hint="eastAsia"/>
              </w:rPr>
              <w:t>联系方式</w:t>
            </w:r>
          </w:p>
        </w:tc>
        <w:tc>
          <w:tcPr>
            <w:tcW w:w="1470" w:type="dxa"/>
            <w:gridSpan w:val="2"/>
            <w:vAlign w:val="center"/>
          </w:tcPr>
          <w:p w:rsidR="00AC008A" w:rsidRDefault="00AC008A">
            <w:pPr>
              <w:jc w:val="center"/>
            </w:pPr>
          </w:p>
        </w:tc>
        <w:tc>
          <w:tcPr>
            <w:tcW w:w="1419" w:type="dxa"/>
            <w:vMerge/>
            <w:vAlign w:val="center"/>
          </w:tcPr>
          <w:p w:rsidR="00AC008A" w:rsidRDefault="00AC008A">
            <w:pPr>
              <w:pStyle w:val="a7"/>
              <w:spacing w:line="320" w:lineRule="exact"/>
              <w:rPr>
                <w:b w:val="0"/>
                <w:sz w:val="21"/>
                <w:szCs w:val="21"/>
              </w:rPr>
            </w:pPr>
          </w:p>
        </w:tc>
      </w:tr>
      <w:tr w:rsidR="00AC008A">
        <w:trPr>
          <w:trHeight w:val="540"/>
        </w:trPr>
        <w:tc>
          <w:tcPr>
            <w:tcW w:w="4001" w:type="dxa"/>
            <w:gridSpan w:val="5"/>
            <w:vAlign w:val="center"/>
          </w:tcPr>
          <w:p w:rsidR="00AC008A" w:rsidRDefault="008C3E01">
            <w:pPr>
              <w:jc w:val="center"/>
            </w:pPr>
            <w:r>
              <w:rPr>
                <w:rFonts w:hint="eastAsia"/>
              </w:rPr>
              <w:t>2021-2022</w:t>
            </w:r>
            <w:r>
              <w:rPr>
                <w:rFonts w:hint="eastAsia"/>
              </w:rPr>
              <w:t>学年第</w:t>
            </w:r>
            <w:r>
              <w:rPr>
                <w:rFonts w:hint="eastAsia"/>
              </w:rPr>
              <w:t>1</w:t>
            </w:r>
            <w:r>
              <w:rPr>
                <w:rFonts w:hint="eastAsia"/>
              </w:rPr>
              <w:t>学期平均学分绩点</w:t>
            </w:r>
          </w:p>
        </w:tc>
        <w:tc>
          <w:tcPr>
            <w:tcW w:w="1477" w:type="dxa"/>
            <w:vAlign w:val="center"/>
          </w:tcPr>
          <w:p w:rsidR="00AC008A" w:rsidRDefault="00AC008A">
            <w:pPr>
              <w:jc w:val="center"/>
            </w:pPr>
          </w:p>
        </w:tc>
        <w:tc>
          <w:tcPr>
            <w:tcW w:w="2175" w:type="dxa"/>
            <w:gridSpan w:val="3"/>
            <w:vAlign w:val="center"/>
          </w:tcPr>
          <w:p w:rsidR="00AC008A" w:rsidRDefault="008C3E01">
            <w:pPr>
              <w:pStyle w:val="a7"/>
              <w:spacing w:line="320" w:lineRule="exact"/>
              <w:rPr>
                <w:b w:val="0"/>
                <w:bCs w:val="0"/>
                <w:sz w:val="15"/>
                <w:szCs w:val="15"/>
              </w:rPr>
            </w:pPr>
            <w:r>
              <w:rPr>
                <w:rFonts w:hint="eastAsia"/>
                <w:b w:val="0"/>
                <w:bCs w:val="0"/>
                <w:sz w:val="21"/>
                <w:szCs w:val="21"/>
              </w:rPr>
              <w:t>年级排名</w:t>
            </w:r>
          </w:p>
        </w:tc>
        <w:tc>
          <w:tcPr>
            <w:tcW w:w="1419" w:type="dxa"/>
            <w:vAlign w:val="center"/>
          </w:tcPr>
          <w:p w:rsidR="00AC008A" w:rsidRDefault="008C3E01">
            <w:pPr>
              <w:pStyle w:val="a7"/>
              <w:spacing w:line="320" w:lineRule="exact"/>
              <w:rPr>
                <w:b w:val="0"/>
                <w:bCs w:val="0"/>
                <w:sz w:val="15"/>
                <w:szCs w:val="15"/>
              </w:rPr>
            </w:pPr>
            <w:r>
              <w:rPr>
                <w:rFonts w:hint="eastAsia"/>
                <w:b w:val="0"/>
                <w:bCs w:val="0"/>
                <w:sz w:val="21"/>
                <w:szCs w:val="21"/>
              </w:rPr>
              <w:t>/</w:t>
            </w:r>
          </w:p>
        </w:tc>
      </w:tr>
      <w:tr w:rsidR="00AC008A">
        <w:trPr>
          <w:trHeight w:val="540"/>
        </w:trPr>
        <w:tc>
          <w:tcPr>
            <w:tcW w:w="4001" w:type="dxa"/>
            <w:gridSpan w:val="5"/>
            <w:vAlign w:val="center"/>
          </w:tcPr>
          <w:p w:rsidR="00AC008A" w:rsidRDefault="008C3E01">
            <w:pPr>
              <w:jc w:val="center"/>
            </w:pPr>
            <w:r>
              <w:rPr>
                <w:rFonts w:hint="eastAsia"/>
              </w:rPr>
              <w:t>2021-2022</w:t>
            </w:r>
            <w:r>
              <w:rPr>
                <w:rFonts w:hint="eastAsia"/>
              </w:rPr>
              <w:t>学年第</w:t>
            </w:r>
            <w:r>
              <w:rPr>
                <w:rFonts w:hint="eastAsia"/>
              </w:rPr>
              <w:t>2</w:t>
            </w:r>
            <w:r>
              <w:rPr>
                <w:rFonts w:hint="eastAsia"/>
              </w:rPr>
              <w:t>学期平均学分绩点</w:t>
            </w:r>
          </w:p>
        </w:tc>
        <w:tc>
          <w:tcPr>
            <w:tcW w:w="1477" w:type="dxa"/>
            <w:vAlign w:val="center"/>
          </w:tcPr>
          <w:p w:rsidR="00AC008A" w:rsidRDefault="00AC008A">
            <w:pPr>
              <w:jc w:val="center"/>
            </w:pPr>
          </w:p>
        </w:tc>
        <w:tc>
          <w:tcPr>
            <w:tcW w:w="2175" w:type="dxa"/>
            <w:gridSpan w:val="3"/>
            <w:vAlign w:val="center"/>
          </w:tcPr>
          <w:p w:rsidR="00AC008A" w:rsidRDefault="008C3E01">
            <w:pPr>
              <w:spacing w:line="320" w:lineRule="exact"/>
              <w:jc w:val="center"/>
              <w:rPr>
                <w:rFonts w:ascii="Cambria" w:hAnsi="Cambria"/>
                <w:sz w:val="15"/>
                <w:szCs w:val="15"/>
              </w:rPr>
            </w:pPr>
            <w:r>
              <w:rPr>
                <w:rFonts w:hint="eastAsia"/>
                <w:szCs w:val="21"/>
              </w:rPr>
              <w:t>年级排名</w:t>
            </w:r>
          </w:p>
        </w:tc>
        <w:tc>
          <w:tcPr>
            <w:tcW w:w="1419" w:type="dxa"/>
            <w:vAlign w:val="center"/>
          </w:tcPr>
          <w:p w:rsidR="00AC008A" w:rsidRDefault="008C3E01">
            <w:pPr>
              <w:pStyle w:val="a7"/>
              <w:spacing w:line="320" w:lineRule="exact"/>
              <w:rPr>
                <w:b w:val="0"/>
                <w:bCs w:val="0"/>
                <w:sz w:val="15"/>
                <w:szCs w:val="15"/>
              </w:rPr>
            </w:pPr>
            <w:r>
              <w:rPr>
                <w:rFonts w:hint="eastAsia"/>
                <w:b w:val="0"/>
                <w:bCs w:val="0"/>
                <w:sz w:val="21"/>
                <w:szCs w:val="21"/>
              </w:rPr>
              <w:t>/</w:t>
            </w:r>
          </w:p>
        </w:tc>
      </w:tr>
      <w:tr w:rsidR="00AC008A">
        <w:trPr>
          <w:trHeight w:val="540"/>
        </w:trPr>
        <w:tc>
          <w:tcPr>
            <w:tcW w:w="4001" w:type="dxa"/>
            <w:gridSpan w:val="5"/>
            <w:vAlign w:val="center"/>
          </w:tcPr>
          <w:p w:rsidR="00AC008A" w:rsidRDefault="008C3E01">
            <w:pPr>
              <w:jc w:val="center"/>
            </w:pPr>
            <w:r>
              <w:rPr>
                <w:rFonts w:hint="eastAsia"/>
              </w:rPr>
              <w:t>2021-2022</w:t>
            </w:r>
            <w:r>
              <w:rPr>
                <w:rFonts w:hint="eastAsia"/>
              </w:rPr>
              <w:t>学年平均学分绩点</w:t>
            </w:r>
          </w:p>
        </w:tc>
        <w:tc>
          <w:tcPr>
            <w:tcW w:w="1477" w:type="dxa"/>
            <w:vAlign w:val="center"/>
          </w:tcPr>
          <w:p w:rsidR="00AC008A" w:rsidRDefault="00AC008A">
            <w:pPr>
              <w:jc w:val="center"/>
            </w:pPr>
          </w:p>
        </w:tc>
        <w:tc>
          <w:tcPr>
            <w:tcW w:w="2175" w:type="dxa"/>
            <w:gridSpan w:val="3"/>
            <w:vAlign w:val="center"/>
          </w:tcPr>
          <w:p w:rsidR="00AC008A" w:rsidRDefault="008C3E01">
            <w:pPr>
              <w:spacing w:line="320" w:lineRule="exact"/>
              <w:jc w:val="center"/>
              <w:rPr>
                <w:szCs w:val="21"/>
              </w:rPr>
            </w:pPr>
            <w:r>
              <w:rPr>
                <w:rFonts w:hint="eastAsia"/>
                <w:szCs w:val="21"/>
              </w:rPr>
              <w:t>年级排名</w:t>
            </w:r>
          </w:p>
        </w:tc>
        <w:tc>
          <w:tcPr>
            <w:tcW w:w="1419" w:type="dxa"/>
            <w:vAlign w:val="center"/>
          </w:tcPr>
          <w:p w:rsidR="00AC008A" w:rsidRDefault="008C3E01">
            <w:pPr>
              <w:pStyle w:val="a7"/>
              <w:spacing w:line="320" w:lineRule="exact"/>
              <w:rPr>
                <w:b w:val="0"/>
                <w:bCs w:val="0"/>
                <w:sz w:val="21"/>
                <w:szCs w:val="21"/>
              </w:rPr>
            </w:pPr>
            <w:r>
              <w:rPr>
                <w:rFonts w:hint="eastAsia"/>
                <w:b w:val="0"/>
                <w:bCs w:val="0"/>
                <w:sz w:val="21"/>
                <w:szCs w:val="21"/>
              </w:rPr>
              <w:t>/</w:t>
            </w:r>
          </w:p>
        </w:tc>
      </w:tr>
      <w:tr w:rsidR="00AC008A">
        <w:trPr>
          <w:trHeight w:val="380"/>
        </w:trPr>
        <w:tc>
          <w:tcPr>
            <w:tcW w:w="9072" w:type="dxa"/>
            <w:gridSpan w:val="10"/>
            <w:vAlign w:val="center"/>
          </w:tcPr>
          <w:p w:rsidR="00AC008A" w:rsidRDefault="008C3E01">
            <w:pPr>
              <w:jc w:val="center"/>
              <w:rPr>
                <w:rFonts w:ascii="楷体_GB2312" w:eastAsia="宋体"/>
                <w:sz w:val="28"/>
                <w:szCs w:val="28"/>
              </w:rPr>
            </w:pPr>
            <w:r>
              <w:rPr>
                <w:rFonts w:ascii="Times New Roman" w:eastAsia="宋体" w:hAnsi="Times New Roman" w:cs="Times New Roman" w:hint="eastAsia"/>
                <w:sz w:val="24"/>
                <w:szCs w:val="20"/>
              </w:rPr>
              <w:t>2021-2022</w:t>
            </w:r>
            <w:r>
              <w:rPr>
                <w:rFonts w:ascii="Times New Roman" w:eastAsia="宋体" w:hAnsi="Times New Roman" w:cs="Times New Roman" w:hint="eastAsia"/>
                <w:sz w:val="24"/>
                <w:szCs w:val="20"/>
              </w:rPr>
              <w:t>学年学术科研活动实践经历</w:t>
            </w:r>
          </w:p>
        </w:tc>
      </w:tr>
      <w:tr w:rsidR="00AC008A">
        <w:trPr>
          <w:trHeight w:val="706"/>
        </w:trPr>
        <w:tc>
          <w:tcPr>
            <w:tcW w:w="9072" w:type="dxa"/>
            <w:gridSpan w:val="10"/>
            <w:vAlign w:val="center"/>
          </w:tcPr>
          <w:p w:rsidR="00AC008A" w:rsidRDefault="008C3E01">
            <w:r>
              <w:rPr>
                <w:rFonts w:hint="eastAsia"/>
              </w:rPr>
              <w:t>（</w:t>
            </w:r>
            <w:r>
              <w:rPr>
                <w:rFonts w:hint="eastAsia"/>
                <w:color w:val="FF0000"/>
              </w:rPr>
              <w:t>分条罗列学年内个人参与学术科研活动的实践情况</w:t>
            </w:r>
            <w:r>
              <w:rPr>
                <w:rFonts w:hint="eastAsia"/>
              </w:rPr>
              <w:t>）</w:t>
            </w:r>
          </w:p>
          <w:p w:rsidR="00AC008A" w:rsidRDefault="00AC008A"/>
          <w:p w:rsidR="00AC008A" w:rsidRDefault="00AC008A"/>
        </w:tc>
      </w:tr>
      <w:tr w:rsidR="00AC008A">
        <w:trPr>
          <w:trHeight w:val="408"/>
        </w:trPr>
        <w:tc>
          <w:tcPr>
            <w:tcW w:w="9072" w:type="dxa"/>
            <w:gridSpan w:val="10"/>
            <w:vAlign w:val="center"/>
          </w:tcPr>
          <w:p w:rsidR="00AC008A" w:rsidRDefault="008C3E01">
            <w:pPr>
              <w:jc w:val="center"/>
              <w:rPr>
                <w:sz w:val="24"/>
                <w:szCs w:val="24"/>
              </w:rPr>
            </w:pPr>
            <w:r>
              <w:rPr>
                <w:rFonts w:ascii="Times New Roman" w:eastAsia="宋体" w:hAnsi="Times New Roman" w:cs="Times New Roman" w:hint="eastAsia"/>
                <w:sz w:val="24"/>
                <w:szCs w:val="20"/>
              </w:rPr>
              <w:t>2021-2022</w:t>
            </w:r>
            <w:r>
              <w:rPr>
                <w:rFonts w:ascii="Times New Roman" w:eastAsia="宋体" w:hAnsi="Times New Roman" w:cs="Times New Roman" w:hint="eastAsia"/>
                <w:sz w:val="24"/>
                <w:szCs w:val="20"/>
              </w:rPr>
              <w:t>学年学术科研成果（获奖）情况</w:t>
            </w:r>
          </w:p>
        </w:tc>
      </w:tr>
      <w:tr w:rsidR="00AC008A">
        <w:trPr>
          <w:trHeight w:val="1888"/>
        </w:trPr>
        <w:tc>
          <w:tcPr>
            <w:tcW w:w="9072" w:type="dxa"/>
            <w:gridSpan w:val="10"/>
            <w:vAlign w:val="center"/>
          </w:tcPr>
          <w:p w:rsidR="00AC008A" w:rsidRDefault="008C3E01">
            <w:pPr>
              <w:pStyle w:val="a7"/>
              <w:spacing w:line="320" w:lineRule="exact"/>
              <w:jc w:val="both"/>
              <w:rPr>
                <w:b w:val="0"/>
                <w:color w:val="FF0000"/>
                <w:sz w:val="21"/>
                <w:szCs w:val="21"/>
              </w:rPr>
            </w:pPr>
            <w:r>
              <w:rPr>
                <w:rFonts w:hint="eastAsia"/>
                <w:b w:val="0"/>
                <w:color w:val="FF0000"/>
                <w:sz w:val="21"/>
                <w:szCs w:val="21"/>
              </w:rPr>
              <w:t>（按照学术科研成果获得时间顺序、规范格式如实填写，写清楚成果类型、名称、时间、成果级别、本人排名等信息）</w:t>
            </w:r>
          </w:p>
          <w:p w:rsidR="00AC008A" w:rsidRDefault="00AC008A"/>
          <w:p w:rsidR="00AC008A" w:rsidRDefault="00AC008A"/>
          <w:p w:rsidR="00AC008A" w:rsidRDefault="00AC008A"/>
          <w:p w:rsidR="00AC008A" w:rsidRDefault="00AC008A"/>
          <w:p w:rsidR="00AC008A" w:rsidRDefault="008C3E01">
            <w:pPr>
              <w:ind w:firstLineChars="2700" w:firstLine="6480"/>
              <w:rPr>
                <w:sz w:val="24"/>
                <w:szCs w:val="24"/>
              </w:rPr>
            </w:pPr>
            <w:r>
              <w:rPr>
                <w:rFonts w:hint="eastAsia"/>
                <w:sz w:val="24"/>
                <w:szCs w:val="24"/>
              </w:rPr>
              <w:t>学生本人签字：</w:t>
            </w:r>
          </w:p>
          <w:p w:rsidR="00AC008A" w:rsidRDefault="008C3E01">
            <w:pPr>
              <w:rPr>
                <w:sz w:val="24"/>
                <w:szCs w:val="24"/>
              </w:rPr>
            </w:pPr>
            <w:r>
              <w:rPr>
                <w:rFonts w:hint="eastAsia"/>
                <w:sz w:val="24"/>
                <w:szCs w:val="24"/>
              </w:rPr>
              <w:t>年月日</w:t>
            </w:r>
          </w:p>
        </w:tc>
      </w:tr>
      <w:tr w:rsidR="00AC008A">
        <w:trPr>
          <w:trHeight w:val="555"/>
        </w:trPr>
        <w:tc>
          <w:tcPr>
            <w:tcW w:w="3138" w:type="dxa"/>
            <w:gridSpan w:val="3"/>
            <w:vAlign w:val="center"/>
          </w:tcPr>
          <w:p w:rsidR="00AC008A" w:rsidRDefault="008C3E01">
            <w:pPr>
              <w:jc w:val="center"/>
              <w:rPr>
                <w:rFonts w:ascii="Cambria" w:hAnsi="Cambria"/>
              </w:rPr>
            </w:pPr>
            <w:r>
              <w:rPr>
                <w:rFonts w:ascii="Times New Roman" w:eastAsia="宋体" w:hAnsi="Times New Roman" w:cs="Times New Roman" w:hint="eastAsia"/>
                <w:sz w:val="24"/>
                <w:szCs w:val="20"/>
              </w:rPr>
              <w:t>学院推荐意见</w:t>
            </w:r>
          </w:p>
        </w:tc>
        <w:tc>
          <w:tcPr>
            <w:tcW w:w="3099" w:type="dxa"/>
            <w:gridSpan w:val="5"/>
            <w:vAlign w:val="center"/>
          </w:tcPr>
          <w:p w:rsidR="00AC008A" w:rsidRDefault="008C3E01">
            <w:pPr>
              <w:jc w:val="center"/>
              <w:rPr>
                <w:rFonts w:ascii="Times New Roman" w:eastAsia="宋体" w:hAnsi="Times New Roman" w:cs="Times New Roman"/>
                <w:sz w:val="24"/>
                <w:szCs w:val="20"/>
              </w:rPr>
            </w:pPr>
            <w:r>
              <w:rPr>
                <w:rFonts w:ascii="Times New Roman" w:eastAsia="宋体" w:hAnsi="Times New Roman" w:cs="Times New Roman"/>
                <w:sz w:val="24"/>
                <w:szCs w:val="20"/>
              </w:rPr>
              <w:t>党委学生工作部（学生</w:t>
            </w:r>
            <w:r>
              <w:rPr>
                <w:rFonts w:ascii="Times New Roman" w:eastAsia="宋体" w:hAnsi="Times New Roman" w:cs="Times New Roman" w:hint="eastAsia"/>
                <w:sz w:val="24"/>
                <w:szCs w:val="20"/>
              </w:rPr>
              <w:t>处</w:t>
            </w:r>
            <w:r>
              <w:rPr>
                <w:rFonts w:ascii="Times New Roman" w:eastAsia="宋体" w:hAnsi="Times New Roman" w:cs="Times New Roman"/>
                <w:sz w:val="24"/>
                <w:szCs w:val="20"/>
              </w:rPr>
              <w:t>）</w:t>
            </w:r>
          </w:p>
          <w:p w:rsidR="00AC008A" w:rsidRDefault="008C3E01">
            <w:pPr>
              <w:jc w:val="center"/>
              <w:rPr>
                <w:rFonts w:ascii="Cambria" w:hAnsi="Cambria"/>
              </w:rPr>
            </w:pPr>
            <w:r>
              <w:rPr>
                <w:rFonts w:ascii="Times New Roman" w:eastAsia="宋体" w:hAnsi="Times New Roman" w:cs="Times New Roman"/>
                <w:sz w:val="24"/>
                <w:szCs w:val="20"/>
              </w:rPr>
              <w:t>审核意见</w:t>
            </w:r>
          </w:p>
        </w:tc>
        <w:tc>
          <w:tcPr>
            <w:tcW w:w="2835" w:type="dxa"/>
            <w:gridSpan w:val="2"/>
            <w:vAlign w:val="center"/>
          </w:tcPr>
          <w:p w:rsidR="00AC008A" w:rsidRDefault="008C3E01">
            <w:pPr>
              <w:jc w:val="center"/>
              <w:rPr>
                <w:rFonts w:ascii="Cambria" w:hAnsi="Cambria"/>
              </w:rPr>
            </w:pPr>
            <w:r>
              <w:rPr>
                <w:rFonts w:ascii="Times New Roman" w:eastAsia="宋体" w:hAnsi="Times New Roman" w:cs="Times New Roman"/>
                <w:sz w:val="24"/>
                <w:szCs w:val="20"/>
              </w:rPr>
              <w:t>学校党委审批意见</w:t>
            </w:r>
          </w:p>
        </w:tc>
      </w:tr>
      <w:tr w:rsidR="00AC008A">
        <w:trPr>
          <w:trHeight w:val="2658"/>
        </w:trPr>
        <w:tc>
          <w:tcPr>
            <w:tcW w:w="3138" w:type="dxa"/>
            <w:gridSpan w:val="3"/>
            <w:vAlign w:val="center"/>
          </w:tcPr>
          <w:p w:rsidR="00AC008A" w:rsidRDefault="00AC008A">
            <w:pPr>
              <w:rPr>
                <w:sz w:val="24"/>
                <w:szCs w:val="24"/>
              </w:rPr>
            </w:pPr>
          </w:p>
          <w:p w:rsidR="00AC008A" w:rsidRDefault="00AC008A">
            <w:pPr>
              <w:rPr>
                <w:sz w:val="24"/>
                <w:szCs w:val="24"/>
              </w:rPr>
            </w:pPr>
          </w:p>
          <w:p w:rsidR="00AC008A" w:rsidRDefault="008C3E01">
            <w:pPr>
              <w:spacing w:line="240" w:lineRule="exact"/>
              <w:rPr>
                <w:rFonts w:ascii="Times New Roman" w:eastAsia="宋体" w:hAnsi="Times New Roman" w:cs="Times New Roman"/>
                <w:sz w:val="24"/>
                <w:szCs w:val="20"/>
              </w:rPr>
            </w:pPr>
            <w:r>
              <w:rPr>
                <w:rFonts w:ascii="Times New Roman" w:eastAsia="宋体" w:hAnsi="Times New Roman" w:cs="Times New Roman"/>
                <w:sz w:val="24"/>
                <w:szCs w:val="20"/>
              </w:rPr>
              <w:t>主管负责人：</w:t>
            </w:r>
          </w:p>
          <w:p w:rsidR="00AC008A" w:rsidRDefault="008C3E01">
            <w:pPr>
              <w:spacing w:line="240" w:lineRule="exact"/>
              <w:ind w:firstLineChars="400" w:firstLine="960"/>
              <w:rPr>
                <w:rFonts w:ascii="Times New Roman" w:eastAsia="宋体" w:hAnsi="Times New Roman" w:cs="Times New Roman"/>
                <w:sz w:val="24"/>
                <w:szCs w:val="20"/>
              </w:rPr>
            </w:pPr>
            <w:r>
              <w:rPr>
                <w:rFonts w:ascii="Times New Roman" w:eastAsia="宋体" w:hAnsi="Times New Roman" w:cs="Times New Roman"/>
                <w:sz w:val="24"/>
                <w:szCs w:val="20"/>
              </w:rPr>
              <w:t>年月日</w:t>
            </w:r>
          </w:p>
          <w:p w:rsidR="00AC008A" w:rsidRDefault="008C3E01">
            <w:pPr>
              <w:ind w:firstLineChars="300" w:firstLine="720"/>
            </w:pPr>
            <w:r>
              <w:rPr>
                <w:rFonts w:ascii="Times New Roman" w:eastAsia="宋体" w:hAnsi="Times New Roman" w:cs="Times New Roman"/>
                <w:sz w:val="24"/>
                <w:szCs w:val="20"/>
              </w:rPr>
              <w:t>（单位盖章）</w:t>
            </w:r>
          </w:p>
        </w:tc>
        <w:tc>
          <w:tcPr>
            <w:tcW w:w="3099" w:type="dxa"/>
            <w:gridSpan w:val="5"/>
            <w:vAlign w:val="center"/>
          </w:tcPr>
          <w:p w:rsidR="00AC008A" w:rsidRDefault="00AC008A">
            <w:pPr>
              <w:widowControl/>
              <w:jc w:val="left"/>
            </w:pPr>
          </w:p>
          <w:p w:rsidR="00AC008A" w:rsidRDefault="00AC008A">
            <w:pPr>
              <w:spacing w:line="240" w:lineRule="exact"/>
              <w:rPr>
                <w:rFonts w:ascii="Times New Roman" w:eastAsia="宋体" w:hAnsi="Times New Roman" w:cs="Times New Roman"/>
                <w:sz w:val="24"/>
                <w:szCs w:val="20"/>
              </w:rPr>
            </w:pPr>
          </w:p>
          <w:p w:rsidR="00AC008A" w:rsidRDefault="008C3E01">
            <w:pPr>
              <w:spacing w:line="240" w:lineRule="exact"/>
              <w:rPr>
                <w:rFonts w:ascii="Times New Roman" w:eastAsia="宋体" w:hAnsi="Times New Roman" w:cs="Times New Roman"/>
                <w:sz w:val="24"/>
                <w:szCs w:val="20"/>
              </w:rPr>
            </w:pPr>
            <w:r>
              <w:rPr>
                <w:rFonts w:ascii="Times New Roman" w:eastAsia="宋体" w:hAnsi="Times New Roman" w:cs="Times New Roman"/>
                <w:sz w:val="24"/>
                <w:szCs w:val="20"/>
              </w:rPr>
              <w:t>负责人：</w:t>
            </w:r>
          </w:p>
          <w:p w:rsidR="00AC008A" w:rsidRDefault="008C3E01">
            <w:pPr>
              <w:spacing w:line="240" w:lineRule="exact"/>
              <w:ind w:firstLineChars="500" w:firstLine="1200"/>
              <w:rPr>
                <w:rFonts w:ascii="Times New Roman" w:eastAsia="宋体" w:hAnsi="Times New Roman" w:cs="Times New Roman"/>
                <w:sz w:val="24"/>
                <w:szCs w:val="20"/>
              </w:rPr>
            </w:pPr>
            <w:r>
              <w:rPr>
                <w:rFonts w:ascii="Times New Roman" w:eastAsia="宋体" w:hAnsi="Times New Roman" w:cs="Times New Roman"/>
                <w:sz w:val="24"/>
                <w:szCs w:val="20"/>
              </w:rPr>
              <w:t>年月日</w:t>
            </w:r>
          </w:p>
          <w:p w:rsidR="00AC008A" w:rsidRDefault="008C3E01">
            <w:pPr>
              <w:ind w:firstLineChars="400" w:firstLine="960"/>
              <w:rPr>
                <w:sz w:val="24"/>
                <w:szCs w:val="24"/>
              </w:rPr>
            </w:pPr>
            <w:r>
              <w:rPr>
                <w:rFonts w:ascii="Times New Roman" w:eastAsia="宋体" w:hAnsi="Times New Roman" w:cs="Times New Roman"/>
                <w:sz w:val="24"/>
                <w:szCs w:val="20"/>
              </w:rPr>
              <w:t>（单位盖章）</w:t>
            </w:r>
          </w:p>
        </w:tc>
        <w:tc>
          <w:tcPr>
            <w:tcW w:w="2835" w:type="dxa"/>
            <w:gridSpan w:val="2"/>
            <w:vAlign w:val="center"/>
          </w:tcPr>
          <w:p w:rsidR="00AC008A" w:rsidRDefault="00AC008A">
            <w:pPr>
              <w:widowControl/>
              <w:jc w:val="left"/>
            </w:pPr>
          </w:p>
          <w:p w:rsidR="00AC008A" w:rsidRDefault="00AC008A">
            <w:pPr>
              <w:rPr>
                <w:sz w:val="24"/>
                <w:szCs w:val="24"/>
              </w:rPr>
            </w:pPr>
          </w:p>
          <w:p w:rsidR="00AC008A" w:rsidRDefault="008C3E01">
            <w:pPr>
              <w:spacing w:line="240" w:lineRule="exact"/>
              <w:ind w:firstLineChars="500" w:firstLine="1200"/>
              <w:rPr>
                <w:rFonts w:ascii="Times New Roman" w:eastAsia="宋体" w:hAnsi="Times New Roman" w:cs="Times New Roman"/>
                <w:sz w:val="24"/>
                <w:szCs w:val="20"/>
              </w:rPr>
            </w:pPr>
            <w:r>
              <w:rPr>
                <w:rFonts w:ascii="Times New Roman" w:eastAsia="宋体" w:hAnsi="Times New Roman" w:cs="Times New Roman"/>
                <w:sz w:val="24"/>
                <w:szCs w:val="20"/>
              </w:rPr>
              <w:t>年月日</w:t>
            </w:r>
          </w:p>
          <w:p w:rsidR="00AC008A" w:rsidRDefault="008C3E01">
            <w:r>
              <w:rPr>
                <w:rFonts w:ascii="Times New Roman" w:eastAsia="宋体" w:hAnsi="Times New Roman" w:cs="Times New Roman"/>
                <w:sz w:val="24"/>
                <w:szCs w:val="20"/>
              </w:rPr>
              <w:t>（党委盖章）</w:t>
            </w:r>
          </w:p>
        </w:tc>
      </w:tr>
    </w:tbl>
    <w:p w:rsidR="00AC008A" w:rsidRDefault="00AC008A">
      <w:pPr>
        <w:spacing w:line="320" w:lineRule="exact"/>
        <w:jc w:val="center"/>
        <w:rPr>
          <w:rFonts w:ascii="Times New Roman" w:eastAsia="方正小标宋_GBK" w:hAnsi="Times New Roman" w:cs="Times New Roman"/>
          <w:b/>
          <w:bCs/>
          <w:sz w:val="36"/>
          <w:szCs w:val="36"/>
        </w:rPr>
      </w:pPr>
    </w:p>
    <w:p w:rsidR="00AC008A" w:rsidRDefault="008C3E01">
      <w:pPr>
        <w:spacing w:line="240" w:lineRule="exact"/>
        <w:ind w:rightChars="-330" w:right="-693"/>
        <w:rPr>
          <w:rFonts w:ascii="Times New Roman" w:eastAsia="黑体" w:hAnsi="Times New Roman" w:cs="Times New Roman"/>
          <w:szCs w:val="21"/>
        </w:rPr>
        <w:sectPr w:rsidR="00AC008A">
          <w:pgSz w:w="11906" w:h="16838"/>
          <w:pgMar w:top="1440" w:right="1800" w:bottom="1440" w:left="1800" w:header="851" w:footer="992" w:gutter="0"/>
          <w:cols w:space="425"/>
          <w:docGrid w:type="lines" w:linePitch="312"/>
        </w:sectPr>
      </w:pPr>
      <w:r>
        <w:rPr>
          <w:rFonts w:ascii="Times New Roman" w:eastAsia="黑体" w:hAnsi="Times New Roman" w:cs="Times New Roman"/>
          <w:szCs w:val="21"/>
        </w:rPr>
        <w:t>注：此表一式</w:t>
      </w:r>
      <w:r>
        <w:rPr>
          <w:rFonts w:ascii="Times New Roman" w:eastAsia="黑体" w:hAnsi="Times New Roman" w:cs="Times New Roman" w:hint="eastAsia"/>
          <w:szCs w:val="21"/>
        </w:rPr>
        <w:t>两</w:t>
      </w:r>
      <w:r>
        <w:rPr>
          <w:rFonts w:ascii="Times New Roman" w:eastAsia="黑体" w:hAnsi="Times New Roman" w:cs="Times New Roman"/>
          <w:szCs w:val="21"/>
        </w:rPr>
        <w:t>份，</w:t>
      </w:r>
      <w:r>
        <w:rPr>
          <w:rFonts w:ascii="Times New Roman" w:eastAsia="黑体" w:hAnsi="Times New Roman" w:cs="Times New Roman" w:hint="eastAsia"/>
          <w:szCs w:val="21"/>
        </w:rPr>
        <w:t>请随表格附上相关证明材料，</w:t>
      </w:r>
      <w:r>
        <w:rPr>
          <w:rFonts w:ascii="Times New Roman" w:eastAsia="黑体" w:hAnsi="Times New Roman" w:cs="Times New Roman"/>
          <w:szCs w:val="21"/>
        </w:rPr>
        <w:t>经学校审批同意后学院</w:t>
      </w:r>
      <w:r>
        <w:rPr>
          <w:rFonts w:ascii="Times New Roman" w:eastAsia="黑体" w:hAnsi="Times New Roman" w:cs="Times New Roman" w:hint="eastAsia"/>
          <w:szCs w:val="21"/>
        </w:rPr>
        <w:t>存档</w:t>
      </w:r>
      <w:r>
        <w:rPr>
          <w:rFonts w:ascii="Times New Roman" w:eastAsia="黑体" w:hAnsi="Times New Roman" w:cs="Times New Roman"/>
          <w:szCs w:val="21"/>
        </w:rPr>
        <w:t>。</w:t>
      </w:r>
    </w:p>
    <w:p w:rsidR="00AC008A" w:rsidRDefault="008C3E01">
      <w:pPr>
        <w:jc w:val="center"/>
        <w:rPr>
          <w:rFonts w:ascii="黑体" w:eastAsia="黑体"/>
          <w:color w:val="000000" w:themeColor="text1"/>
          <w:sz w:val="30"/>
          <w:szCs w:val="30"/>
        </w:rPr>
      </w:pPr>
      <w:r>
        <w:rPr>
          <w:rFonts w:ascii="黑体" w:eastAsia="黑体" w:hint="eastAsia"/>
          <w:color w:val="000000" w:themeColor="text1"/>
          <w:sz w:val="30"/>
          <w:szCs w:val="30"/>
        </w:rPr>
        <w:lastRenderedPageBreak/>
        <w:t>单项奖学金推荐学生汇总表</w:t>
      </w:r>
    </w:p>
    <w:tbl>
      <w:tblPr>
        <w:tblStyle w:val="a8"/>
        <w:tblW w:w="0" w:type="auto"/>
        <w:jc w:val="center"/>
        <w:tblLook w:val="04A0"/>
      </w:tblPr>
      <w:tblGrid>
        <w:gridCol w:w="943"/>
        <w:gridCol w:w="1336"/>
        <w:gridCol w:w="2047"/>
        <w:gridCol w:w="1728"/>
        <w:gridCol w:w="1350"/>
        <w:gridCol w:w="2236"/>
        <w:gridCol w:w="1539"/>
        <w:gridCol w:w="1495"/>
      </w:tblGrid>
      <w:tr w:rsidR="00AC008A">
        <w:trPr>
          <w:jc w:val="center"/>
        </w:trPr>
        <w:tc>
          <w:tcPr>
            <w:tcW w:w="943"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序号</w:t>
            </w:r>
          </w:p>
        </w:tc>
        <w:tc>
          <w:tcPr>
            <w:tcW w:w="1336"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姓名</w:t>
            </w:r>
          </w:p>
        </w:tc>
        <w:tc>
          <w:tcPr>
            <w:tcW w:w="2047"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学院</w:t>
            </w:r>
          </w:p>
        </w:tc>
        <w:tc>
          <w:tcPr>
            <w:tcW w:w="1728"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学号</w:t>
            </w:r>
          </w:p>
        </w:tc>
        <w:tc>
          <w:tcPr>
            <w:tcW w:w="1350"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年级</w:t>
            </w:r>
          </w:p>
        </w:tc>
        <w:tc>
          <w:tcPr>
            <w:tcW w:w="2236"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专业</w:t>
            </w:r>
          </w:p>
        </w:tc>
        <w:tc>
          <w:tcPr>
            <w:tcW w:w="1539"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电话</w:t>
            </w:r>
          </w:p>
        </w:tc>
        <w:tc>
          <w:tcPr>
            <w:tcW w:w="1495" w:type="dxa"/>
            <w:vAlign w:val="center"/>
          </w:tcPr>
          <w:p w:rsidR="00AC008A" w:rsidRDefault="008C3E01">
            <w:pPr>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推荐单项奖学金类型</w:t>
            </w:r>
          </w:p>
        </w:tc>
      </w:tr>
      <w:tr w:rsidR="00AC008A">
        <w:trPr>
          <w:jc w:val="center"/>
        </w:trPr>
        <w:tc>
          <w:tcPr>
            <w:tcW w:w="943" w:type="dxa"/>
          </w:tcPr>
          <w:p w:rsidR="00AC008A" w:rsidRDefault="00AC008A">
            <w:pPr>
              <w:jc w:val="center"/>
              <w:rPr>
                <w:rFonts w:ascii="黑体" w:eastAsia="黑体"/>
                <w:color w:val="000000" w:themeColor="text1"/>
                <w:sz w:val="30"/>
                <w:szCs w:val="30"/>
              </w:rPr>
            </w:pPr>
          </w:p>
        </w:tc>
        <w:tc>
          <w:tcPr>
            <w:tcW w:w="1336" w:type="dxa"/>
          </w:tcPr>
          <w:p w:rsidR="00AC008A" w:rsidRDefault="00AC008A">
            <w:pPr>
              <w:jc w:val="center"/>
              <w:rPr>
                <w:rFonts w:ascii="黑体" w:eastAsia="黑体"/>
                <w:color w:val="000000" w:themeColor="text1"/>
                <w:sz w:val="30"/>
                <w:szCs w:val="30"/>
              </w:rPr>
            </w:pPr>
          </w:p>
        </w:tc>
        <w:tc>
          <w:tcPr>
            <w:tcW w:w="2047" w:type="dxa"/>
          </w:tcPr>
          <w:p w:rsidR="00AC008A" w:rsidRDefault="00AC008A">
            <w:pPr>
              <w:jc w:val="center"/>
              <w:rPr>
                <w:rFonts w:ascii="黑体" w:eastAsia="黑体"/>
                <w:color w:val="000000" w:themeColor="text1"/>
                <w:sz w:val="30"/>
                <w:szCs w:val="30"/>
              </w:rPr>
            </w:pPr>
          </w:p>
        </w:tc>
        <w:tc>
          <w:tcPr>
            <w:tcW w:w="1728" w:type="dxa"/>
          </w:tcPr>
          <w:p w:rsidR="00AC008A" w:rsidRDefault="00AC008A">
            <w:pPr>
              <w:jc w:val="center"/>
              <w:rPr>
                <w:rFonts w:ascii="黑体" w:eastAsia="黑体"/>
                <w:color w:val="000000" w:themeColor="text1"/>
                <w:sz w:val="30"/>
                <w:szCs w:val="30"/>
              </w:rPr>
            </w:pPr>
          </w:p>
        </w:tc>
        <w:tc>
          <w:tcPr>
            <w:tcW w:w="1350" w:type="dxa"/>
          </w:tcPr>
          <w:p w:rsidR="00AC008A" w:rsidRDefault="00AC008A">
            <w:pPr>
              <w:jc w:val="center"/>
              <w:rPr>
                <w:rFonts w:ascii="黑体" w:eastAsia="黑体"/>
                <w:color w:val="000000" w:themeColor="text1"/>
                <w:sz w:val="30"/>
                <w:szCs w:val="30"/>
              </w:rPr>
            </w:pPr>
          </w:p>
        </w:tc>
        <w:tc>
          <w:tcPr>
            <w:tcW w:w="2236" w:type="dxa"/>
          </w:tcPr>
          <w:p w:rsidR="00AC008A" w:rsidRDefault="00AC008A">
            <w:pPr>
              <w:jc w:val="center"/>
              <w:rPr>
                <w:rFonts w:ascii="黑体" w:eastAsia="黑体"/>
                <w:color w:val="000000" w:themeColor="text1"/>
                <w:sz w:val="30"/>
                <w:szCs w:val="30"/>
              </w:rPr>
            </w:pPr>
          </w:p>
        </w:tc>
        <w:tc>
          <w:tcPr>
            <w:tcW w:w="1539" w:type="dxa"/>
          </w:tcPr>
          <w:p w:rsidR="00AC008A" w:rsidRDefault="00AC008A">
            <w:pPr>
              <w:jc w:val="center"/>
              <w:rPr>
                <w:rFonts w:ascii="黑体" w:eastAsia="黑体"/>
                <w:color w:val="000000" w:themeColor="text1"/>
                <w:sz w:val="30"/>
                <w:szCs w:val="30"/>
              </w:rPr>
            </w:pPr>
          </w:p>
        </w:tc>
        <w:tc>
          <w:tcPr>
            <w:tcW w:w="1495" w:type="dxa"/>
          </w:tcPr>
          <w:p w:rsidR="00AC008A" w:rsidRDefault="00AC008A">
            <w:pPr>
              <w:jc w:val="center"/>
              <w:rPr>
                <w:rFonts w:ascii="黑体" w:eastAsia="黑体"/>
                <w:color w:val="000000" w:themeColor="text1"/>
                <w:sz w:val="30"/>
                <w:szCs w:val="30"/>
              </w:rPr>
            </w:pPr>
          </w:p>
        </w:tc>
      </w:tr>
      <w:tr w:rsidR="00AC008A">
        <w:trPr>
          <w:jc w:val="center"/>
        </w:trPr>
        <w:tc>
          <w:tcPr>
            <w:tcW w:w="943" w:type="dxa"/>
          </w:tcPr>
          <w:p w:rsidR="00AC008A" w:rsidRDefault="00AC008A">
            <w:pPr>
              <w:jc w:val="center"/>
              <w:rPr>
                <w:rFonts w:ascii="黑体" w:eastAsia="黑体"/>
                <w:color w:val="000000" w:themeColor="text1"/>
                <w:sz w:val="30"/>
                <w:szCs w:val="30"/>
              </w:rPr>
            </w:pPr>
          </w:p>
        </w:tc>
        <w:tc>
          <w:tcPr>
            <w:tcW w:w="1336" w:type="dxa"/>
          </w:tcPr>
          <w:p w:rsidR="00AC008A" w:rsidRDefault="00AC008A">
            <w:pPr>
              <w:jc w:val="center"/>
              <w:rPr>
                <w:rFonts w:ascii="黑体" w:eastAsia="黑体"/>
                <w:color w:val="000000" w:themeColor="text1"/>
                <w:sz w:val="30"/>
                <w:szCs w:val="30"/>
              </w:rPr>
            </w:pPr>
          </w:p>
        </w:tc>
        <w:tc>
          <w:tcPr>
            <w:tcW w:w="2047" w:type="dxa"/>
          </w:tcPr>
          <w:p w:rsidR="00AC008A" w:rsidRDefault="00AC008A">
            <w:pPr>
              <w:jc w:val="center"/>
              <w:rPr>
                <w:rFonts w:ascii="黑体" w:eastAsia="黑体"/>
                <w:color w:val="000000" w:themeColor="text1"/>
                <w:sz w:val="30"/>
                <w:szCs w:val="30"/>
              </w:rPr>
            </w:pPr>
          </w:p>
        </w:tc>
        <w:tc>
          <w:tcPr>
            <w:tcW w:w="1728" w:type="dxa"/>
          </w:tcPr>
          <w:p w:rsidR="00AC008A" w:rsidRDefault="00AC008A">
            <w:pPr>
              <w:jc w:val="center"/>
              <w:rPr>
                <w:rFonts w:ascii="黑体" w:eastAsia="黑体"/>
                <w:color w:val="000000" w:themeColor="text1"/>
                <w:sz w:val="30"/>
                <w:szCs w:val="30"/>
              </w:rPr>
            </w:pPr>
          </w:p>
        </w:tc>
        <w:tc>
          <w:tcPr>
            <w:tcW w:w="1350" w:type="dxa"/>
          </w:tcPr>
          <w:p w:rsidR="00AC008A" w:rsidRDefault="00AC008A">
            <w:pPr>
              <w:jc w:val="center"/>
              <w:rPr>
                <w:rFonts w:ascii="黑体" w:eastAsia="黑体"/>
                <w:color w:val="000000" w:themeColor="text1"/>
                <w:sz w:val="30"/>
                <w:szCs w:val="30"/>
              </w:rPr>
            </w:pPr>
          </w:p>
        </w:tc>
        <w:tc>
          <w:tcPr>
            <w:tcW w:w="2236" w:type="dxa"/>
          </w:tcPr>
          <w:p w:rsidR="00AC008A" w:rsidRDefault="00AC008A">
            <w:pPr>
              <w:jc w:val="center"/>
              <w:rPr>
                <w:rFonts w:ascii="黑体" w:eastAsia="黑体"/>
                <w:color w:val="000000" w:themeColor="text1"/>
                <w:sz w:val="30"/>
                <w:szCs w:val="30"/>
              </w:rPr>
            </w:pPr>
          </w:p>
        </w:tc>
        <w:tc>
          <w:tcPr>
            <w:tcW w:w="1539" w:type="dxa"/>
          </w:tcPr>
          <w:p w:rsidR="00AC008A" w:rsidRDefault="00AC008A">
            <w:pPr>
              <w:jc w:val="center"/>
              <w:rPr>
                <w:rFonts w:ascii="黑体" w:eastAsia="黑体"/>
                <w:color w:val="000000" w:themeColor="text1"/>
                <w:sz w:val="30"/>
                <w:szCs w:val="30"/>
              </w:rPr>
            </w:pPr>
          </w:p>
        </w:tc>
        <w:tc>
          <w:tcPr>
            <w:tcW w:w="1495" w:type="dxa"/>
          </w:tcPr>
          <w:p w:rsidR="00AC008A" w:rsidRDefault="00AC008A">
            <w:pPr>
              <w:jc w:val="center"/>
              <w:rPr>
                <w:rFonts w:ascii="黑体" w:eastAsia="黑体"/>
                <w:color w:val="000000" w:themeColor="text1"/>
                <w:sz w:val="30"/>
                <w:szCs w:val="30"/>
              </w:rPr>
            </w:pPr>
          </w:p>
        </w:tc>
      </w:tr>
      <w:tr w:rsidR="00AC008A">
        <w:trPr>
          <w:jc w:val="center"/>
        </w:trPr>
        <w:tc>
          <w:tcPr>
            <w:tcW w:w="943" w:type="dxa"/>
          </w:tcPr>
          <w:p w:rsidR="00AC008A" w:rsidRDefault="00AC008A">
            <w:pPr>
              <w:jc w:val="center"/>
              <w:rPr>
                <w:rFonts w:ascii="黑体" w:eastAsia="黑体"/>
                <w:color w:val="000000" w:themeColor="text1"/>
                <w:sz w:val="30"/>
                <w:szCs w:val="30"/>
              </w:rPr>
            </w:pPr>
          </w:p>
        </w:tc>
        <w:tc>
          <w:tcPr>
            <w:tcW w:w="1336" w:type="dxa"/>
          </w:tcPr>
          <w:p w:rsidR="00AC008A" w:rsidRDefault="00AC008A">
            <w:pPr>
              <w:jc w:val="center"/>
              <w:rPr>
                <w:rFonts w:ascii="黑体" w:eastAsia="黑体"/>
                <w:color w:val="000000" w:themeColor="text1"/>
                <w:sz w:val="30"/>
                <w:szCs w:val="30"/>
              </w:rPr>
            </w:pPr>
          </w:p>
        </w:tc>
        <w:tc>
          <w:tcPr>
            <w:tcW w:w="2047" w:type="dxa"/>
          </w:tcPr>
          <w:p w:rsidR="00AC008A" w:rsidRDefault="00AC008A">
            <w:pPr>
              <w:jc w:val="center"/>
              <w:rPr>
                <w:rFonts w:ascii="黑体" w:eastAsia="黑体"/>
                <w:color w:val="000000" w:themeColor="text1"/>
                <w:sz w:val="30"/>
                <w:szCs w:val="30"/>
              </w:rPr>
            </w:pPr>
          </w:p>
        </w:tc>
        <w:tc>
          <w:tcPr>
            <w:tcW w:w="1728" w:type="dxa"/>
          </w:tcPr>
          <w:p w:rsidR="00AC008A" w:rsidRDefault="00AC008A">
            <w:pPr>
              <w:jc w:val="center"/>
              <w:rPr>
                <w:rFonts w:ascii="黑体" w:eastAsia="黑体"/>
                <w:color w:val="000000" w:themeColor="text1"/>
                <w:sz w:val="30"/>
                <w:szCs w:val="30"/>
              </w:rPr>
            </w:pPr>
          </w:p>
        </w:tc>
        <w:tc>
          <w:tcPr>
            <w:tcW w:w="1350" w:type="dxa"/>
          </w:tcPr>
          <w:p w:rsidR="00AC008A" w:rsidRDefault="00AC008A">
            <w:pPr>
              <w:jc w:val="center"/>
              <w:rPr>
                <w:rFonts w:ascii="黑体" w:eastAsia="黑体"/>
                <w:color w:val="000000" w:themeColor="text1"/>
                <w:sz w:val="30"/>
                <w:szCs w:val="30"/>
              </w:rPr>
            </w:pPr>
          </w:p>
        </w:tc>
        <w:tc>
          <w:tcPr>
            <w:tcW w:w="2236" w:type="dxa"/>
          </w:tcPr>
          <w:p w:rsidR="00AC008A" w:rsidRDefault="00AC008A">
            <w:pPr>
              <w:jc w:val="center"/>
              <w:rPr>
                <w:rFonts w:ascii="黑体" w:eastAsia="黑体"/>
                <w:color w:val="000000" w:themeColor="text1"/>
                <w:sz w:val="30"/>
                <w:szCs w:val="30"/>
              </w:rPr>
            </w:pPr>
          </w:p>
        </w:tc>
        <w:tc>
          <w:tcPr>
            <w:tcW w:w="1539" w:type="dxa"/>
          </w:tcPr>
          <w:p w:rsidR="00AC008A" w:rsidRDefault="00AC008A">
            <w:pPr>
              <w:jc w:val="center"/>
              <w:rPr>
                <w:rFonts w:ascii="黑体" w:eastAsia="黑体"/>
                <w:color w:val="000000" w:themeColor="text1"/>
                <w:sz w:val="30"/>
                <w:szCs w:val="30"/>
              </w:rPr>
            </w:pPr>
          </w:p>
        </w:tc>
        <w:tc>
          <w:tcPr>
            <w:tcW w:w="1495" w:type="dxa"/>
          </w:tcPr>
          <w:p w:rsidR="00AC008A" w:rsidRDefault="00AC008A">
            <w:pPr>
              <w:jc w:val="center"/>
              <w:rPr>
                <w:rFonts w:ascii="黑体" w:eastAsia="黑体"/>
                <w:color w:val="000000" w:themeColor="text1"/>
                <w:sz w:val="30"/>
                <w:szCs w:val="30"/>
              </w:rPr>
            </w:pPr>
          </w:p>
        </w:tc>
      </w:tr>
      <w:tr w:rsidR="00AC008A">
        <w:trPr>
          <w:jc w:val="center"/>
        </w:trPr>
        <w:tc>
          <w:tcPr>
            <w:tcW w:w="943" w:type="dxa"/>
          </w:tcPr>
          <w:p w:rsidR="00AC008A" w:rsidRDefault="00AC008A">
            <w:pPr>
              <w:jc w:val="center"/>
              <w:rPr>
                <w:rFonts w:ascii="黑体" w:eastAsia="黑体"/>
                <w:color w:val="000000" w:themeColor="text1"/>
                <w:sz w:val="30"/>
                <w:szCs w:val="30"/>
              </w:rPr>
            </w:pPr>
          </w:p>
        </w:tc>
        <w:tc>
          <w:tcPr>
            <w:tcW w:w="1336" w:type="dxa"/>
          </w:tcPr>
          <w:p w:rsidR="00AC008A" w:rsidRDefault="00AC008A">
            <w:pPr>
              <w:jc w:val="center"/>
              <w:rPr>
                <w:rFonts w:ascii="黑体" w:eastAsia="黑体"/>
                <w:color w:val="000000" w:themeColor="text1"/>
                <w:sz w:val="30"/>
                <w:szCs w:val="30"/>
              </w:rPr>
            </w:pPr>
          </w:p>
        </w:tc>
        <w:tc>
          <w:tcPr>
            <w:tcW w:w="2047" w:type="dxa"/>
          </w:tcPr>
          <w:p w:rsidR="00AC008A" w:rsidRDefault="00AC008A">
            <w:pPr>
              <w:jc w:val="center"/>
              <w:rPr>
                <w:rFonts w:ascii="黑体" w:eastAsia="黑体"/>
                <w:color w:val="000000" w:themeColor="text1"/>
                <w:sz w:val="30"/>
                <w:szCs w:val="30"/>
              </w:rPr>
            </w:pPr>
          </w:p>
        </w:tc>
        <w:tc>
          <w:tcPr>
            <w:tcW w:w="1728" w:type="dxa"/>
          </w:tcPr>
          <w:p w:rsidR="00AC008A" w:rsidRDefault="00AC008A">
            <w:pPr>
              <w:jc w:val="center"/>
              <w:rPr>
                <w:rFonts w:ascii="黑体" w:eastAsia="黑体"/>
                <w:color w:val="000000" w:themeColor="text1"/>
                <w:sz w:val="30"/>
                <w:szCs w:val="30"/>
              </w:rPr>
            </w:pPr>
          </w:p>
        </w:tc>
        <w:tc>
          <w:tcPr>
            <w:tcW w:w="1350" w:type="dxa"/>
          </w:tcPr>
          <w:p w:rsidR="00AC008A" w:rsidRDefault="00AC008A">
            <w:pPr>
              <w:jc w:val="center"/>
              <w:rPr>
                <w:rFonts w:ascii="黑体" w:eastAsia="黑体"/>
                <w:color w:val="000000" w:themeColor="text1"/>
                <w:sz w:val="30"/>
                <w:szCs w:val="30"/>
              </w:rPr>
            </w:pPr>
          </w:p>
        </w:tc>
        <w:tc>
          <w:tcPr>
            <w:tcW w:w="2236" w:type="dxa"/>
          </w:tcPr>
          <w:p w:rsidR="00AC008A" w:rsidRDefault="00AC008A">
            <w:pPr>
              <w:jc w:val="center"/>
              <w:rPr>
                <w:rFonts w:ascii="黑体" w:eastAsia="黑体"/>
                <w:color w:val="000000" w:themeColor="text1"/>
                <w:sz w:val="30"/>
                <w:szCs w:val="30"/>
              </w:rPr>
            </w:pPr>
          </w:p>
        </w:tc>
        <w:tc>
          <w:tcPr>
            <w:tcW w:w="1539" w:type="dxa"/>
          </w:tcPr>
          <w:p w:rsidR="00AC008A" w:rsidRDefault="00AC008A">
            <w:pPr>
              <w:jc w:val="center"/>
              <w:rPr>
                <w:rFonts w:ascii="黑体" w:eastAsia="黑体"/>
                <w:color w:val="000000" w:themeColor="text1"/>
                <w:sz w:val="30"/>
                <w:szCs w:val="30"/>
              </w:rPr>
            </w:pPr>
          </w:p>
        </w:tc>
        <w:tc>
          <w:tcPr>
            <w:tcW w:w="1495" w:type="dxa"/>
          </w:tcPr>
          <w:p w:rsidR="00AC008A" w:rsidRDefault="00AC008A">
            <w:pPr>
              <w:jc w:val="center"/>
              <w:rPr>
                <w:rFonts w:ascii="黑体" w:eastAsia="黑体"/>
                <w:color w:val="000000" w:themeColor="text1"/>
                <w:sz w:val="30"/>
                <w:szCs w:val="30"/>
              </w:rPr>
            </w:pPr>
          </w:p>
        </w:tc>
      </w:tr>
      <w:tr w:rsidR="00AC008A">
        <w:trPr>
          <w:jc w:val="center"/>
        </w:trPr>
        <w:tc>
          <w:tcPr>
            <w:tcW w:w="943" w:type="dxa"/>
          </w:tcPr>
          <w:p w:rsidR="00AC008A" w:rsidRDefault="00AC008A">
            <w:pPr>
              <w:jc w:val="center"/>
              <w:rPr>
                <w:rFonts w:ascii="黑体" w:eastAsia="黑体"/>
                <w:color w:val="000000" w:themeColor="text1"/>
                <w:sz w:val="30"/>
                <w:szCs w:val="30"/>
              </w:rPr>
            </w:pPr>
          </w:p>
        </w:tc>
        <w:tc>
          <w:tcPr>
            <w:tcW w:w="1336" w:type="dxa"/>
          </w:tcPr>
          <w:p w:rsidR="00AC008A" w:rsidRDefault="00AC008A">
            <w:pPr>
              <w:jc w:val="center"/>
              <w:rPr>
                <w:rFonts w:ascii="黑体" w:eastAsia="黑体"/>
                <w:color w:val="000000" w:themeColor="text1"/>
                <w:sz w:val="30"/>
                <w:szCs w:val="30"/>
              </w:rPr>
            </w:pPr>
          </w:p>
        </w:tc>
        <w:tc>
          <w:tcPr>
            <w:tcW w:w="2047" w:type="dxa"/>
          </w:tcPr>
          <w:p w:rsidR="00AC008A" w:rsidRDefault="00AC008A">
            <w:pPr>
              <w:jc w:val="center"/>
              <w:rPr>
                <w:rFonts w:ascii="黑体" w:eastAsia="黑体"/>
                <w:color w:val="000000" w:themeColor="text1"/>
                <w:sz w:val="30"/>
                <w:szCs w:val="30"/>
              </w:rPr>
            </w:pPr>
          </w:p>
        </w:tc>
        <w:tc>
          <w:tcPr>
            <w:tcW w:w="1728" w:type="dxa"/>
          </w:tcPr>
          <w:p w:rsidR="00AC008A" w:rsidRDefault="00AC008A">
            <w:pPr>
              <w:jc w:val="center"/>
              <w:rPr>
                <w:rFonts w:ascii="黑体" w:eastAsia="黑体"/>
                <w:color w:val="000000" w:themeColor="text1"/>
                <w:sz w:val="30"/>
                <w:szCs w:val="30"/>
              </w:rPr>
            </w:pPr>
          </w:p>
        </w:tc>
        <w:tc>
          <w:tcPr>
            <w:tcW w:w="1350" w:type="dxa"/>
          </w:tcPr>
          <w:p w:rsidR="00AC008A" w:rsidRDefault="00AC008A">
            <w:pPr>
              <w:jc w:val="center"/>
              <w:rPr>
                <w:rFonts w:ascii="黑体" w:eastAsia="黑体"/>
                <w:color w:val="000000" w:themeColor="text1"/>
                <w:sz w:val="30"/>
                <w:szCs w:val="30"/>
              </w:rPr>
            </w:pPr>
          </w:p>
        </w:tc>
        <w:tc>
          <w:tcPr>
            <w:tcW w:w="2236" w:type="dxa"/>
          </w:tcPr>
          <w:p w:rsidR="00AC008A" w:rsidRDefault="00AC008A">
            <w:pPr>
              <w:jc w:val="center"/>
              <w:rPr>
                <w:rFonts w:ascii="黑体" w:eastAsia="黑体"/>
                <w:color w:val="000000" w:themeColor="text1"/>
                <w:sz w:val="30"/>
                <w:szCs w:val="30"/>
              </w:rPr>
            </w:pPr>
          </w:p>
        </w:tc>
        <w:tc>
          <w:tcPr>
            <w:tcW w:w="1539" w:type="dxa"/>
          </w:tcPr>
          <w:p w:rsidR="00AC008A" w:rsidRDefault="00AC008A">
            <w:pPr>
              <w:jc w:val="center"/>
              <w:rPr>
                <w:rFonts w:ascii="黑体" w:eastAsia="黑体"/>
                <w:color w:val="000000" w:themeColor="text1"/>
                <w:sz w:val="30"/>
                <w:szCs w:val="30"/>
              </w:rPr>
            </w:pPr>
          </w:p>
        </w:tc>
        <w:tc>
          <w:tcPr>
            <w:tcW w:w="1495" w:type="dxa"/>
          </w:tcPr>
          <w:p w:rsidR="00AC008A" w:rsidRDefault="00AC008A">
            <w:pPr>
              <w:jc w:val="center"/>
              <w:rPr>
                <w:rFonts w:ascii="黑体" w:eastAsia="黑体"/>
                <w:color w:val="000000" w:themeColor="text1"/>
                <w:sz w:val="30"/>
                <w:szCs w:val="30"/>
              </w:rPr>
            </w:pPr>
          </w:p>
        </w:tc>
      </w:tr>
      <w:tr w:rsidR="00AC008A">
        <w:trPr>
          <w:jc w:val="center"/>
        </w:trPr>
        <w:tc>
          <w:tcPr>
            <w:tcW w:w="943" w:type="dxa"/>
          </w:tcPr>
          <w:p w:rsidR="00AC008A" w:rsidRDefault="00AC008A">
            <w:pPr>
              <w:jc w:val="center"/>
              <w:rPr>
                <w:rFonts w:ascii="黑体" w:eastAsia="黑体"/>
                <w:color w:val="000000" w:themeColor="text1"/>
                <w:sz w:val="30"/>
                <w:szCs w:val="30"/>
              </w:rPr>
            </w:pPr>
          </w:p>
        </w:tc>
        <w:tc>
          <w:tcPr>
            <w:tcW w:w="1336" w:type="dxa"/>
          </w:tcPr>
          <w:p w:rsidR="00AC008A" w:rsidRDefault="00AC008A">
            <w:pPr>
              <w:jc w:val="center"/>
              <w:rPr>
                <w:rFonts w:ascii="黑体" w:eastAsia="黑体"/>
                <w:color w:val="000000" w:themeColor="text1"/>
                <w:sz w:val="30"/>
                <w:szCs w:val="30"/>
              </w:rPr>
            </w:pPr>
          </w:p>
        </w:tc>
        <w:tc>
          <w:tcPr>
            <w:tcW w:w="2047" w:type="dxa"/>
          </w:tcPr>
          <w:p w:rsidR="00AC008A" w:rsidRDefault="00AC008A">
            <w:pPr>
              <w:jc w:val="center"/>
              <w:rPr>
                <w:rFonts w:ascii="黑体" w:eastAsia="黑体"/>
                <w:color w:val="000000" w:themeColor="text1"/>
                <w:sz w:val="30"/>
                <w:szCs w:val="30"/>
              </w:rPr>
            </w:pPr>
          </w:p>
        </w:tc>
        <w:tc>
          <w:tcPr>
            <w:tcW w:w="1728" w:type="dxa"/>
          </w:tcPr>
          <w:p w:rsidR="00AC008A" w:rsidRDefault="00AC008A">
            <w:pPr>
              <w:jc w:val="center"/>
              <w:rPr>
                <w:rFonts w:ascii="黑体" w:eastAsia="黑体"/>
                <w:color w:val="000000" w:themeColor="text1"/>
                <w:sz w:val="30"/>
                <w:szCs w:val="30"/>
              </w:rPr>
            </w:pPr>
          </w:p>
        </w:tc>
        <w:tc>
          <w:tcPr>
            <w:tcW w:w="1350" w:type="dxa"/>
          </w:tcPr>
          <w:p w:rsidR="00AC008A" w:rsidRDefault="00AC008A">
            <w:pPr>
              <w:jc w:val="center"/>
              <w:rPr>
                <w:rFonts w:ascii="黑体" w:eastAsia="黑体"/>
                <w:color w:val="000000" w:themeColor="text1"/>
                <w:sz w:val="30"/>
                <w:szCs w:val="30"/>
              </w:rPr>
            </w:pPr>
          </w:p>
        </w:tc>
        <w:tc>
          <w:tcPr>
            <w:tcW w:w="2236" w:type="dxa"/>
          </w:tcPr>
          <w:p w:rsidR="00AC008A" w:rsidRDefault="00AC008A">
            <w:pPr>
              <w:jc w:val="center"/>
              <w:rPr>
                <w:rFonts w:ascii="黑体" w:eastAsia="黑体"/>
                <w:color w:val="000000" w:themeColor="text1"/>
                <w:sz w:val="30"/>
                <w:szCs w:val="30"/>
              </w:rPr>
            </w:pPr>
          </w:p>
        </w:tc>
        <w:tc>
          <w:tcPr>
            <w:tcW w:w="1539" w:type="dxa"/>
          </w:tcPr>
          <w:p w:rsidR="00AC008A" w:rsidRDefault="00AC008A">
            <w:pPr>
              <w:jc w:val="center"/>
              <w:rPr>
                <w:rFonts w:ascii="黑体" w:eastAsia="黑体"/>
                <w:color w:val="000000" w:themeColor="text1"/>
                <w:sz w:val="30"/>
                <w:szCs w:val="30"/>
              </w:rPr>
            </w:pPr>
          </w:p>
        </w:tc>
        <w:tc>
          <w:tcPr>
            <w:tcW w:w="1495" w:type="dxa"/>
          </w:tcPr>
          <w:p w:rsidR="00AC008A" w:rsidRDefault="00AC008A">
            <w:pPr>
              <w:jc w:val="center"/>
              <w:rPr>
                <w:rFonts w:ascii="黑体" w:eastAsia="黑体"/>
                <w:color w:val="000000" w:themeColor="text1"/>
                <w:sz w:val="30"/>
                <w:szCs w:val="30"/>
              </w:rPr>
            </w:pPr>
          </w:p>
        </w:tc>
      </w:tr>
      <w:tr w:rsidR="00AC008A">
        <w:trPr>
          <w:jc w:val="center"/>
        </w:trPr>
        <w:tc>
          <w:tcPr>
            <w:tcW w:w="943" w:type="dxa"/>
          </w:tcPr>
          <w:p w:rsidR="00AC008A" w:rsidRDefault="00AC008A">
            <w:pPr>
              <w:jc w:val="center"/>
              <w:rPr>
                <w:rFonts w:ascii="黑体" w:eastAsia="黑体"/>
                <w:color w:val="000000" w:themeColor="text1"/>
                <w:sz w:val="30"/>
                <w:szCs w:val="30"/>
              </w:rPr>
            </w:pPr>
          </w:p>
        </w:tc>
        <w:tc>
          <w:tcPr>
            <w:tcW w:w="1336" w:type="dxa"/>
          </w:tcPr>
          <w:p w:rsidR="00AC008A" w:rsidRDefault="00AC008A">
            <w:pPr>
              <w:jc w:val="center"/>
              <w:rPr>
                <w:rFonts w:ascii="黑体" w:eastAsia="黑体"/>
                <w:color w:val="000000" w:themeColor="text1"/>
                <w:sz w:val="30"/>
                <w:szCs w:val="30"/>
              </w:rPr>
            </w:pPr>
          </w:p>
        </w:tc>
        <w:tc>
          <w:tcPr>
            <w:tcW w:w="2047" w:type="dxa"/>
          </w:tcPr>
          <w:p w:rsidR="00AC008A" w:rsidRDefault="00AC008A">
            <w:pPr>
              <w:jc w:val="center"/>
              <w:rPr>
                <w:rFonts w:ascii="黑体" w:eastAsia="黑体"/>
                <w:color w:val="000000" w:themeColor="text1"/>
                <w:sz w:val="30"/>
                <w:szCs w:val="30"/>
              </w:rPr>
            </w:pPr>
          </w:p>
        </w:tc>
        <w:tc>
          <w:tcPr>
            <w:tcW w:w="1728" w:type="dxa"/>
          </w:tcPr>
          <w:p w:rsidR="00AC008A" w:rsidRDefault="00AC008A">
            <w:pPr>
              <w:jc w:val="center"/>
              <w:rPr>
                <w:rFonts w:ascii="黑体" w:eastAsia="黑体"/>
                <w:color w:val="000000" w:themeColor="text1"/>
                <w:sz w:val="30"/>
                <w:szCs w:val="30"/>
              </w:rPr>
            </w:pPr>
          </w:p>
        </w:tc>
        <w:tc>
          <w:tcPr>
            <w:tcW w:w="1350" w:type="dxa"/>
          </w:tcPr>
          <w:p w:rsidR="00AC008A" w:rsidRDefault="00AC008A">
            <w:pPr>
              <w:jc w:val="center"/>
              <w:rPr>
                <w:rFonts w:ascii="黑体" w:eastAsia="黑体"/>
                <w:color w:val="000000" w:themeColor="text1"/>
                <w:sz w:val="30"/>
                <w:szCs w:val="30"/>
              </w:rPr>
            </w:pPr>
          </w:p>
        </w:tc>
        <w:tc>
          <w:tcPr>
            <w:tcW w:w="2236" w:type="dxa"/>
          </w:tcPr>
          <w:p w:rsidR="00AC008A" w:rsidRDefault="00AC008A">
            <w:pPr>
              <w:jc w:val="center"/>
              <w:rPr>
                <w:rFonts w:ascii="黑体" w:eastAsia="黑体"/>
                <w:color w:val="000000" w:themeColor="text1"/>
                <w:sz w:val="30"/>
                <w:szCs w:val="30"/>
              </w:rPr>
            </w:pPr>
          </w:p>
        </w:tc>
        <w:tc>
          <w:tcPr>
            <w:tcW w:w="1539" w:type="dxa"/>
          </w:tcPr>
          <w:p w:rsidR="00AC008A" w:rsidRDefault="00AC008A">
            <w:pPr>
              <w:jc w:val="center"/>
              <w:rPr>
                <w:rFonts w:ascii="黑体" w:eastAsia="黑体"/>
                <w:color w:val="000000" w:themeColor="text1"/>
                <w:sz w:val="30"/>
                <w:szCs w:val="30"/>
              </w:rPr>
            </w:pPr>
          </w:p>
        </w:tc>
        <w:tc>
          <w:tcPr>
            <w:tcW w:w="1495" w:type="dxa"/>
          </w:tcPr>
          <w:p w:rsidR="00AC008A" w:rsidRDefault="00AC008A">
            <w:pPr>
              <w:jc w:val="center"/>
              <w:rPr>
                <w:rFonts w:ascii="黑体" w:eastAsia="黑体"/>
                <w:color w:val="000000" w:themeColor="text1"/>
                <w:sz w:val="30"/>
                <w:szCs w:val="30"/>
              </w:rPr>
            </w:pPr>
          </w:p>
        </w:tc>
      </w:tr>
    </w:tbl>
    <w:p w:rsidR="00AC008A" w:rsidRDefault="00AC008A">
      <w:pPr>
        <w:jc w:val="center"/>
        <w:rPr>
          <w:rFonts w:ascii="黑体" w:eastAsia="黑体"/>
          <w:color w:val="000000" w:themeColor="text1"/>
          <w:sz w:val="30"/>
          <w:szCs w:val="30"/>
        </w:rPr>
      </w:pPr>
    </w:p>
    <w:p w:rsidR="00AC008A" w:rsidRDefault="00AC008A">
      <w:pPr>
        <w:jc w:val="center"/>
        <w:rPr>
          <w:rFonts w:ascii="黑体" w:eastAsia="黑体"/>
          <w:color w:val="000000" w:themeColor="text1"/>
          <w:sz w:val="30"/>
          <w:szCs w:val="30"/>
        </w:rPr>
      </w:pPr>
    </w:p>
    <w:sectPr w:rsidR="00AC008A" w:rsidSect="008B0FC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922" w:rsidRDefault="005D1922" w:rsidP="00A27A17">
      <w:r>
        <w:separator/>
      </w:r>
    </w:p>
  </w:endnote>
  <w:endnote w:type="continuationSeparator" w:id="1">
    <w:p w:rsidR="005D1922" w:rsidRDefault="005D1922" w:rsidP="00A27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922" w:rsidRDefault="005D1922" w:rsidP="00A27A17">
      <w:r>
        <w:separator/>
      </w:r>
    </w:p>
  </w:footnote>
  <w:footnote w:type="continuationSeparator" w:id="1">
    <w:p w:rsidR="005D1922" w:rsidRDefault="005D1922" w:rsidP="00A27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16563"/>
    <w:multiLevelType w:val="singleLevel"/>
    <w:tmpl w:val="D631656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k2OTIyZGM4MTlhOWJhZWNmM2JiYWUzZWE2ZjRiMGIifQ=="/>
  </w:docVars>
  <w:rsids>
    <w:rsidRoot w:val="00AC1AC3"/>
    <w:rsid w:val="0002369B"/>
    <w:rsid w:val="0002407E"/>
    <w:rsid w:val="00077F15"/>
    <w:rsid w:val="00084E17"/>
    <w:rsid w:val="000937DC"/>
    <w:rsid w:val="000B5552"/>
    <w:rsid w:val="00127B03"/>
    <w:rsid w:val="001832A4"/>
    <w:rsid w:val="00187C03"/>
    <w:rsid w:val="001A4898"/>
    <w:rsid w:val="001B4C90"/>
    <w:rsid w:val="001C7D81"/>
    <w:rsid w:val="001E3A0D"/>
    <w:rsid w:val="001E7DB9"/>
    <w:rsid w:val="001F6DD7"/>
    <w:rsid w:val="00202340"/>
    <w:rsid w:val="00215A32"/>
    <w:rsid w:val="002F203B"/>
    <w:rsid w:val="003474A5"/>
    <w:rsid w:val="003762CE"/>
    <w:rsid w:val="00391AC7"/>
    <w:rsid w:val="00466905"/>
    <w:rsid w:val="00491CC3"/>
    <w:rsid w:val="004A4BEA"/>
    <w:rsid w:val="004B0AF2"/>
    <w:rsid w:val="004E267B"/>
    <w:rsid w:val="004E4E8C"/>
    <w:rsid w:val="00505B95"/>
    <w:rsid w:val="005066DA"/>
    <w:rsid w:val="00507237"/>
    <w:rsid w:val="0056533F"/>
    <w:rsid w:val="0056675A"/>
    <w:rsid w:val="00590AEE"/>
    <w:rsid w:val="005A6CD4"/>
    <w:rsid w:val="005B7D34"/>
    <w:rsid w:val="005C39A9"/>
    <w:rsid w:val="005D1922"/>
    <w:rsid w:val="00631785"/>
    <w:rsid w:val="00680F1A"/>
    <w:rsid w:val="006E30FB"/>
    <w:rsid w:val="00706CAF"/>
    <w:rsid w:val="00766501"/>
    <w:rsid w:val="0076702F"/>
    <w:rsid w:val="007B16F8"/>
    <w:rsid w:val="007C70EA"/>
    <w:rsid w:val="007D2A8B"/>
    <w:rsid w:val="008150A3"/>
    <w:rsid w:val="00823149"/>
    <w:rsid w:val="008565B7"/>
    <w:rsid w:val="00865673"/>
    <w:rsid w:val="008B0FCD"/>
    <w:rsid w:val="008C3E01"/>
    <w:rsid w:val="008F6B7C"/>
    <w:rsid w:val="009238A3"/>
    <w:rsid w:val="0095008E"/>
    <w:rsid w:val="00A13C88"/>
    <w:rsid w:val="00A27A17"/>
    <w:rsid w:val="00A73A2C"/>
    <w:rsid w:val="00AC008A"/>
    <w:rsid w:val="00AC1AC3"/>
    <w:rsid w:val="00B00D7D"/>
    <w:rsid w:val="00B2731E"/>
    <w:rsid w:val="00B3089E"/>
    <w:rsid w:val="00B806D1"/>
    <w:rsid w:val="00BC5EFF"/>
    <w:rsid w:val="00BF6355"/>
    <w:rsid w:val="00C3006D"/>
    <w:rsid w:val="00C70B62"/>
    <w:rsid w:val="00C92370"/>
    <w:rsid w:val="00CA6BC1"/>
    <w:rsid w:val="00CD2007"/>
    <w:rsid w:val="00CE0E5D"/>
    <w:rsid w:val="00CE4755"/>
    <w:rsid w:val="00CF6BC9"/>
    <w:rsid w:val="00D61177"/>
    <w:rsid w:val="00D87327"/>
    <w:rsid w:val="00DA2146"/>
    <w:rsid w:val="00DE118A"/>
    <w:rsid w:val="00E42CC2"/>
    <w:rsid w:val="00E84D51"/>
    <w:rsid w:val="00EA67B9"/>
    <w:rsid w:val="00F2098E"/>
    <w:rsid w:val="00F5255C"/>
    <w:rsid w:val="00F86BEF"/>
    <w:rsid w:val="00FA0107"/>
    <w:rsid w:val="00FB15C0"/>
    <w:rsid w:val="00FD6888"/>
    <w:rsid w:val="0D247095"/>
    <w:rsid w:val="113E76BE"/>
    <w:rsid w:val="1626576B"/>
    <w:rsid w:val="17101074"/>
    <w:rsid w:val="1E8E4197"/>
    <w:rsid w:val="1FB11886"/>
    <w:rsid w:val="377F5498"/>
    <w:rsid w:val="38BD6C74"/>
    <w:rsid w:val="397F6DBC"/>
    <w:rsid w:val="41E61C38"/>
    <w:rsid w:val="443D7574"/>
    <w:rsid w:val="44ED72D0"/>
    <w:rsid w:val="49B612AC"/>
    <w:rsid w:val="4A873FD4"/>
    <w:rsid w:val="4B262D3D"/>
    <w:rsid w:val="507A63DB"/>
    <w:rsid w:val="51442358"/>
    <w:rsid w:val="53F5143B"/>
    <w:rsid w:val="572B43D8"/>
    <w:rsid w:val="57793674"/>
    <w:rsid w:val="599C4DE0"/>
    <w:rsid w:val="5A246B22"/>
    <w:rsid w:val="5BB11142"/>
    <w:rsid w:val="5CB11F5B"/>
    <w:rsid w:val="66011063"/>
    <w:rsid w:val="6DA46816"/>
    <w:rsid w:val="75EF25F8"/>
    <w:rsid w:val="7CCF1A39"/>
    <w:rsid w:val="7FE13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CD"/>
    <w:pPr>
      <w:widowControl w:val="0"/>
      <w:jc w:val="both"/>
    </w:pPr>
    <w:rPr>
      <w:kern w:val="2"/>
      <w:sz w:val="21"/>
      <w:szCs w:val="22"/>
    </w:rPr>
  </w:style>
  <w:style w:type="paragraph" w:styleId="1">
    <w:name w:val="heading 1"/>
    <w:basedOn w:val="a"/>
    <w:next w:val="a"/>
    <w:uiPriority w:val="99"/>
    <w:qFormat/>
    <w:rsid w:val="008B0FCD"/>
    <w:pPr>
      <w:keepNext/>
      <w:keepLines/>
      <w:spacing w:line="600" w:lineRule="exact"/>
      <w:jc w:val="center"/>
      <w:outlineLvl w:val="0"/>
    </w:pPr>
    <w:rPr>
      <w:kern w:val="44"/>
    </w:rPr>
  </w:style>
  <w:style w:type="paragraph" w:styleId="2">
    <w:name w:val="heading 2"/>
    <w:basedOn w:val="a"/>
    <w:next w:val="a"/>
    <w:link w:val="2Char"/>
    <w:uiPriority w:val="9"/>
    <w:qFormat/>
    <w:rsid w:val="008B0F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B0FCD"/>
    <w:pPr>
      <w:ind w:leftChars="2500" w:left="100"/>
    </w:pPr>
  </w:style>
  <w:style w:type="paragraph" w:styleId="a4">
    <w:name w:val="footer"/>
    <w:basedOn w:val="a"/>
    <w:link w:val="Char0"/>
    <w:uiPriority w:val="99"/>
    <w:unhideWhenUsed/>
    <w:qFormat/>
    <w:rsid w:val="008B0FCD"/>
    <w:pPr>
      <w:tabs>
        <w:tab w:val="center" w:pos="4153"/>
        <w:tab w:val="right" w:pos="8306"/>
      </w:tabs>
      <w:snapToGrid w:val="0"/>
      <w:jc w:val="left"/>
    </w:pPr>
    <w:rPr>
      <w:sz w:val="18"/>
      <w:szCs w:val="18"/>
    </w:rPr>
  </w:style>
  <w:style w:type="paragraph" w:styleId="a5">
    <w:name w:val="header"/>
    <w:basedOn w:val="a"/>
    <w:link w:val="Char1"/>
    <w:uiPriority w:val="99"/>
    <w:unhideWhenUsed/>
    <w:rsid w:val="008B0FC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B0FC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10"/>
    <w:uiPriority w:val="10"/>
    <w:qFormat/>
    <w:rsid w:val="008B0FCD"/>
    <w:pPr>
      <w:spacing w:before="240" w:after="60"/>
      <w:jc w:val="center"/>
      <w:outlineLvl w:val="0"/>
    </w:pPr>
    <w:rPr>
      <w:rFonts w:ascii="Cambria" w:hAnsi="Cambria"/>
      <w:b/>
      <w:bCs/>
      <w:sz w:val="32"/>
      <w:szCs w:val="32"/>
    </w:rPr>
  </w:style>
  <w:style w:type="table" w:styleId="a8">
    <w:name w:val="Table Grid"/>
    <w:basedOn w:val="a1"/>
    <w:uiPriority w:val="59"/>
    <w:qFormat/>
    <w:rsid w:val="008B0F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B0FCD"/>
    <w:rPr>
      <w:b/>
      <w:bCs/>
    </w:rPr>
  </w:style>
  <w:style w:type="character" w:customStyle="1" w:styleId="Char1">
    <w:name w:val="页眉 Char"/>
    <w:basedOn w:val="a0"/>
    <w:link w:val="a5"/>
    <w:uiPriority w:val="99"/>
    <w:qFormat/>
    <w:rsid w:val="008B0FCD"/>
    <w:rPr>
      <w:sz w:val="18"/>
      <w:szCs w:val="18"/>
    </w:rPr>
  </w:style>
  <w:style w:type="character" w:customStyle="1" w:styleId="Char0">
    <w:name w:val="页脚 Char"/>
    <w:basedOn w:val="a0"/>
    <w:link w:val="a4"/>
    <w:uiPriority w:val="99"/>
    <w:qFormat/>
    <w:rsid w:val="008B0FCD"/>
    <w:rPr>
      <w:sz w:val="18"/>
      <w:szCs w:val="18"/>
    </w:rPr>
  </w:style>
  <w:style w:type="character" w:customStyle="1" w:styleId="2Char">
    <w:name w:val="标题 2 Char"/>
    <w:basedOn w:val="a0"/>
    <w:link w:val="2"/>
    <w:uiPriority w:val="9"/>
    <w:qFormat/>
    <w:rsid w:val="008B0FCD"/>
    <w:rPr>
      <w:rFonts w:ascii="宋体" w:eastAsia="宋体" w:hAnsi="宋体" w:cs="宋体"/>
      <w:b/>
      <w:bCs/>
      <w:kern w:val="0"/>
      <w:sz w:val="36"/>
      <w:szCs w:val="36"/>
    </w:rPr>
  </w:style>
  <w:style w:type="paragraph" w:styleId="aa">
    <w:name w:val="List Paragraph"/>
    <w:basedOn w:val="a"/>
    <w:uiPriority w:val="34"/>
    <w:qFormat/>
    <w:rsid w:val="008B0FCD"/>
    <w:pPr>
      <w:ind w:firstLineChars="200" w:firstLine="420"/>
    </w:pPr>
  </w:style>
  <w:style w:type="character" w:customStyle="1" w:styleId="Char">
    <w:name w:val="日期 Char"/>
    <w:basedOn w:val="a0"/>
    <w:link w:val="a3"/>
    <w:uiPriority w:val="99"/>
    <w:semiHidden/>
    <w:qFormat/>
    <w:rsid w:val="008B0FCD"/>
  </w:style>
  <w:style w:type="character" w:customStyle="1" w:styleId="Char10">
    <w:name w:val="标题 Char1"/>
    <w:link w:val="a7"/>
    <w:uiPriority w:val="10"/>
    <w:qFormat/>
    <w:rsid w:val="008B0FCD"/>
    <w:rPr>
      <w:rFonts w:ascii="Cambria" w:hAnsi="Cambria"/>
      <w:b/>
      <w:bCs/>
      <w:sz w:val="32"/>
      <w:szCs w:val="32"/>
    </w:rPr>
  </w:style>
  <w:style w:type="character" w:customStyle="1" w:styleId="Char2">
    <w:name w:val="标题 Char"/>
    <w:basedOn w:val="a0"/>
    <w:uiPriority w:val="10"/>
    <w:qFormat/>
    <w:rsid w:val="008B0FCD"/>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line="600" w:lineRule="exact"/>
      <w:jc w:val="center"/>
      <w:outlineLvl w:val="0"/>
    </w:pPr>
    <w:rPr>
      <w:kern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10"/>
    <w:uiPriority w:val="10"/>
    <w:qFormat/>
    <w:pPr>
      <w:spacing w:before="240" w:after="60"/>
      <w:jc w:val="center"/>
      <w:outlineLvl w:val="0"/>
    </w:pPr>
    <w:rPr>
      <w:rFonts w:ascii="Cambria" w:hAnsi="Cambria"/>
      <w:b/>
      <w:bCs/>
      <w:sz w:val="32"/>
      <w:szCs w:val="32"/>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Char10">
    <w:name w:val="标题 Char1"/>
    <w:link w:val="a7"/>
    <w:uiPriority w:val="10"/>
    <w:qFormat/>
    <w:rPr>
      <w:rFonts w:ascii="Cambria" w:hAnsi="Cambria"/>
      <w:b/>
      <w:bCs/>
      <w:sz w:val="32"/>
      <w:szCs w:val="32"/>
    </w:rPr>
  </w:style>
  <w:style w:type="character" w:customStyle="1" w:styleId="Char2">
    <w:name w:val="标题 Char"/>
    <w:basedOn w:val="a0"/>
    <w:uiPriority w:val="10"/>
    <w:qFormat/>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3134-6A3B-423F-B746-04C158D7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418</Words>
  <Characters>2384</Characters>
  <Application>Microsoft Office Word</Application>
  <DocSecurity>0</DocSecurity>
  <Lines>19</Lines>
  <Paragraphs>5</Paragraphs>
  <ScaleCrop>false</ScaleCrop>
  <Company>HP Inc.</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彭盈盈(20040076)</cp:lastModifiedBy>
  <cp:revision>21</cp:revision>
  <dcterms:created xsi:type="dcterms:W3CDTF">2022-03-23T07:34:00Z</dcterms:created>
  <dcterms:modified xsi:type="dcterms:W3CDTF">2022-11-24T06:59:00Z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F9DB70C61D9A430F87ACB0B11834CDFF</vt:lpwstr>
  </property>
</Properties>
</file>