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F" w:rsidRPr="006248C9" w:rsidRDefault="00B1286F" w:rsidP="006502E7">
      <w:pPr>
        <w:spacing w:line="520" w:lineRule="exact"/>
        <w:rPr>
          <w:rFonts w:ascii="方正小标宋_GBK" w:eastAsia="方正小标宋_GBK" w:hAnsi="宋体"/>
          <w:b/>
          <w:color w:val="000000" w:themeColor="text1"/>
          <w:sz w:val="44"/>
          <w:szCs w:val="44"/>
        </w:rPr>
      </w:pPr>
    </w:p>
    <w:p w:rsidR="009B119F" w:rsidRPr="006248C9" w:rsidRDefault="009B119F" w:rsidP="006502E7">
      <w:pPr>
        <w:widowControl/>
        <w:shd w:val="clear" w:color="auto" w:fill="FFFFFF"/>
        <w:spacing w:before="150" w:after="150" w:line="520" w:lineRule="exact"/>
        <w:jc w:val="center"/>
        <w:outlineLvl w:val="3"/>
        <w:rPr>
          <w:rFonts w:ascii="Times New Roman" w:eastAsia="方正小标宋_GBK" w:hAnsi="Times New Roman"/>
          <w:b/>
          <w:bCs/>
          <w:color w:val="000000" w:themeColor="text1"/>
          <w:sz w:val="36"/>
          <w:szCs w:val="36"/>
        </w:rPr>
      </w:pPr>
      <w:r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重庆文理学院</w:t>
      </w:r>
      <w:r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202</w:t>
      </w:r>
      <w:r w:rsidR="0039472A"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1</w:t>
      </w:r>
      <w:r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年重庆市高校学生先进评选</w:t>
      </w:r>
      <w:r w:rsidR="00741C07"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推荐</w:t>
      </w:r>
      <w:r w:rsidRPr="006248C9">
        <w:rPr>
          <w:rFonts w:ascii="Times New Roman" w:eastAsia="方正小标宋_GBK" w:hAnsi="Times New Roman" w:hint="eastAsia"/>
          <w:b/>
          <w:bCs/>
          <w:color w:val="000000" w:themeColor="text1"/>
          <w:sz w:val="36"/>
          <w:szCs w:val="36"/>
        </w:rPr>
        <w:t>名单</w:t>
      </w:r>
    </w:p>
    <w:p w:rsidR="00001EE8" w:rsidRPr="006248C9" w:rsidRDefault="00001EE8" w:rsidP="006502E7">
      <w:pPr>
        <w:widowControl/>
        <w:shd w:val="clear" w:color="auto" w:fill="FFFFFF"/>
        <w:spacing w:before="150" w:after="150" w:line="520" w:lineRule="exact"/>
        <w:jc w:val="center"/>
        <w:outlineLvl w:val="3"/>
        <w:rPr>
          <w:rFonts w:ascii="Times New Roman" w:eastAsia="方正小标宋_GBK" w:hAnsi="Times New Roman"/>
          <w:b/>
          <w:bCs/>
          <w:color w:val="000000" w:themeColor="text1"/>
          <w:sz w:val="36"/>
          <w:szCs w:val="36"/>
        </w:rPr>
      </w:pP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 w:hAnsi="Times New Roman"/>
          <w:b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 xml:space="preserve">1  </w:t>
      </w:r>
      <w:r w:rsidR="009B119F"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三好学生（</w:t>
      </w:r>
      <w:r w:rsidR="0054719D"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共</w:t>
      </w:r>
      <w:r w:rsidR="00593198"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31</w:t>
      </w:r>
      <w:r w:rsidR="0054719D"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名</w:t>
      </w:r>
      <w:r w:rsidR="009B119F" w:rsidRPr="006248C9"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）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文化与传媒学院（</w:t>
      </w:r>
      <w:r w:rsidR="009B119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9E0656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陈金波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耀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4D5CA6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D5CA6" w:rsidRPr="006248C9" w:rsidRDefault="004D5CA6" w:rsidP="004D5CA6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刘浩云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谢锋铃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外国语学院（</w:t>
      </w:r>
      <w:r w:rsidR="00477579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957B6" w:rsidRPr="006248C9" w:rsidRDefault="00D957B6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胡潇月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化学与环境工程学院（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663A10" w:rsidRPr="006248C9" w:rsidRDefault="00663A10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王佳秀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</w:t>
      </w:r>
      <w:r w:rsidR="004B7FC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黄晓兰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0858F3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杨燕婷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陈海伦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李彧沛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</w:t>
      </w:r>
      <w:r w:rsidR="005F587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F5878" w:rsidRPr="006248C9" w:rsidRDefault="005F5878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赵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恩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喻乾红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娟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</w:t>
      </w:r>
      <w:r w:rsidR="0027687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9E0656" w:rsidRPr="006248C9" w:rsidRDefault="009E0656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万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玲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</w:t>
      </w:r>
      <w:r w:rsidR="005E5C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梁春露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陈泠伶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5776C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谢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璐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帅美琼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黄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蓉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经济管理学院（</w:t>
      </w:r>
      <w:r w:rsidR="005776C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9E0656" w:rsidRPr="006248C9" w:rsidRDefault="009E0656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李婉婷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刘素佚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旅游学院（</w:t>
      </w:r>
      <w:r w:rsidR="008E2C4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杨蔬萍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</w:t>
      </w:r>
      <w:r w:rsidR="00897835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张俊德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健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材料科学与工程学院（1）</w:t>
      </w:r>
    </w:p>
    <w:p w:rsidR="008B30AE" w:rsidRPr="006248C9" w:rsidRDefault="008B30AE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皇甫浩霆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320B3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吴兴梅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李博鑫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DD2CFD" w:rsidRPr="006248C9" w:rsidRDefault="00DD2CFD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寿雪岑</w:t>
      </w:r>
    </w:p>
    <w:p w:rsidR="00B1286F" w:rsidRPr="006248C9" w:rsidRDefault="00B1286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土木工程学院（2）</w:t>
      </w:r>
    </w:p>
    <w:p w:rsidR="00593198" w:rsidRPr="006248C9" w:rsidRDefault="00593198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徐博宇</w:t>
      </w:r>
      <w:bookmarkStart w:id="0" w:name="_GoBack"/>
      <w:bookmarkEnd w:id="0"/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屈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丽</w:t>
      </w:r>
    </w:p>
    <w:p w:rsidR="00B1286F" w:rsidRPr="006248C9" w:rsidRDefault="007240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文化遗产学院</w:t>
      </w:r>
      <w:r w:rsidR="00B1286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（1）</w:t>
      </w:r>
    </w:p>
    <w:p w:rsidR="00DD2CFD" w:rsidRPr="006248C9" w:rsidRDefault="00DD2CFD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苗雅诗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</w:p>
    <w:p w:rsidR="00B1286F" w:rsidRPr="006248C9" w:rsidRDefault="00B1286F" w:rsidP="006502E7">
      <w:pPr>
        <w:spacing w:line="520" w:lineRule="exact"/>
        <w:jc w:val="lef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9B119F" w:rsidRPr="006248C9" w:rsidRDefault="009B119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  优秀学生干部（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53453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21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B1286F" w:rsidRPr="006248C9" w:rsidRDefault="00B1286F" w:rsidP="006C7B0E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</w:rPr>
        <w:t>文化与传媒学院（1）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李奕丹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B436F1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B461EA" w:rsidRPr="006248C9" w:rsidRDefault="00B461EA" w:rsidP="006502E7">
      <w:pPr>
        <w:spacing w:line="520" w:lineRule="exact"/>
        <w:jc w:val="left"/>
        <w:rPr>
          <w:rFonts w:eastAsia="方正仿宋_GBK"/>
          <w:color w:val="000000" w:themeColor="text1"/>
          <w:sz w:val="32"/>
          <w:szCs w:val="32"/>
        </w:rPr>
      </w:pPr>
      <w:r w:rsidRPr="006248C9">
        <w:rPr>
          <w:rFonts w:eastAsia="方正仿宋_GBK" w:hint="eastAsia"/>
          <w:color w:val="000000" w:themeColor="text1"/>
          <w:sz w:val="32"/>
          <w:szCs w:val="32"/>
        </w:rPr>
        <w:t>邱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  <w:szCs w:val="32"/>
        </w:rPr>
        <w:t>婷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外国语学院（</w:t>
      </w:r>
      <w:r w:rsidR="00477579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957B6" w:rsidRPr="006248C9" w:rsidRDefault="00D957B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高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蝶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化学与环境工程学院（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663A10" w:rsidRPr="006248C9" w:rsidRDefault="00663A10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邓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Pr="006248C9">
        <w:rPr>
          <w:rFonts w:eastAsia="方正仿宋_GBK" w:hint="eastAsia"/>
          <w:color w:val="000000" w:themeColor="text1"/>
          <w:sz w:val="32"/>
        </w:rPr>
        <w:t>婷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</w:t>
      </w:r>
      <w:r w:rsidR="004B7FC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张芬芬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0858F3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蒋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Pr="006248C9">
        <w:rPr>
          <w:rFonts w:eastAsia="方正仿宋_GBK" w:hint="eastAsia"/>
          <w:color w:val="000000" w:themeColor="text1"/>
          <w:sz w:val="32"/>
        </w:rPr>
        <w:t>欢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朱洪黎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</w:t>
      </w:r>
      <w:r w:rsidR="005F587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F5878" w:rsidRPr="006248C9" w:rsidRDefault="005F587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刘子琪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彭清林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</w:t>
      </w:r>
      <w:r w:rsidR="0027687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9E0656" w:rsidRPr="006248C9" w:rsidRDefault="009E065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巫金章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</w:t>
      </w:r>
      <w:r w:rsidR="005E5C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贾晓伟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</w:p>
    <w:p w:rsidR="004C1616" w:rsidRPr="006248C9" w:rsidRDefault="004C161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b/>
          <w:color w:val="000000" w:themeColor="text1"/>
          <w:sz w:val="32"/>
        </w:rPr>
      </w:pPr>
      <w:r w:rsidRPr="006248C9">
        <w:rPr>
          <w:rFonts w:eastAsia="方正仿宋_GBK" w:hint="eastAsia"/>
          <w:b/>
          <w:color w:val="000000" w:themeColor="text1"/>
          <w:sz w:val="32"/>
        </w:rPr>
        <w:t>教育学院（</w:t>
      </w:r>
      <w:r w:rsidR="00300D8E" w:rsidRPr="006248C9">
        <w:rPr>
          <w:rFonts w:eastAsia="方正仿宋_GBK" w:hint="eastAsia"/>
          <w:b/>
          <w:color w:val="000000" w:themeColor="text1"/>
          <w:sz w:val="32"/>
        </w:rPr>
        <w:t>2</w:t>
      </w:r>
      <w:r w:rsidRPr="006248C9">
        <w:rPr>
          <w:rFonts w:eastAsia="方正仿宋_GBK" w:hint="eastAsia"/>
          <w:b/>
          <w:color w:val="000000" w:themeColor="text1"/>
          <w:sz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刘怡丹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利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经济管理学院（</w:t>
      </w:r>
      <w:r w:rsidR="005776C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2A424F" w:rsidRPr="006248C9" w:rsidRDefault="002A424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谢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雨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旅游学院（</w:t>
      </w:r>
      <w:r w:rsidR="008E2C4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刘议文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</w:t>
      </w:r>
      <w:r w:rsidR="00897835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孙小宇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材料科学与工程学院（1）</w:t>
      </w:r>
    </w:p>
    <w:p w:rsidR="008B30AE" w:rsidRPr="006248C9" w:rsidRDefault="008B30A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陈雅诗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6309D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冉代培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郭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燏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</w:t>
      </w:r>
      <w:r w:rsidR="000F2E2C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93198" w:rsidRPr="006248C9" w:rsidRDefault="0059319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井禹喆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文化遗产学院（1）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453D7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桃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</w:p>
    <w:p w:rsidR="009B119F" w:rsidRPr="006248C9" w:rsidRDefault="009B119F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  优秀本科毕业生（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F1001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48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83A07" w:rsidRPr="006248C9" w:rsidRDefault="00A83A07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文化与传媒学院（</w:t>
      </w:r>
      <w:r w:rsidR="00D8145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8145D" w:rsidRPr="006248C9" w:rsidRDefault="00D8145D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曹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帅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张怡然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数学与大数据学院（2）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谭梦凡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韩艳娇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外国语学院（</w:t>
      </w:r>
      <w:r w:rsidR="0092254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957B6" w:rsidRPr="006248C9" w:rsidRDefault="00D957B6" w:rsidP="00D957B6">
      <w:pPr>
        <w:spacing w:line="560" w:lineRule="exact"/>
        <w:rPr>
          <w:rFonts w:ascii="方正仿宋_GBK" w:eastAsia="方正仿宋_GBK"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孙红云  盛</w:t>
      </w:r>
      <w:r w:rsidR="00266088" w:rsidRPr="006248C9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 xml:space="preserve">  </w:t>
      </w:r>
      <w:r w:rsidRPr="006248C9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鑫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化学与环境工程学院（2）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刘媛颖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张红艳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</w:t>
      </w:r>
      <w:r w:rsidR="0092254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朱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琳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欣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CD4631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CD4631" w:rsidRPr="006248C9" w:rsidRDefault="00CD4631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梁佳慧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席丹丹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谭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弋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</w:t>
      </w:r>
      <w:r w:rsidR="00D8145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8145D" w:rsidRPr="006248C9" w:rsidRDefault="00D8145D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彭露瑶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廖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影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</w:t>
      </w:r>
      <w:r w:rsidR="00892A2C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C6846" w:rsidRPr="006248C9" w:rsidRDefault="005C684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邱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航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冉红梅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徐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倩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邓滨玥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</w:t>
      </w:r>
      <w:r w:rsidR="00254E8C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254E8C" w:rsidRPr="006248C9" w:rsidRDefault="00254E8C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雷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钟雨柔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</w:t>
      </w:r>
      <w:r w:rsidR="005C6846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C6846" w:rsidRPr="006248C9" w:rsidRDefault="005C684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冉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锋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刘宝蓓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叶馨云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BD7E3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892A2C" w:rsidRPr="006248C9" w:rsidRDefault="00BD7E3F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罗晓雪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程海瑗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文镜媛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阳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经济管理学院（</w:t>
      </w:r>
      <w:r w:rsidR="00892A2C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35CB6" w:rsidRPr="006248C9" w:rsidRDefault="00435CB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郭晶晶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贺晓涵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刘晓燕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皓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旅游学院（</w:t>
      </w:r>
      <w:r w:rsidR="00892A2C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冉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梅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黄晓娟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="00B461EA" w:rsidRPr="006248C9">
        <w:rPr>
          <w:rFonts w:eastAsia="方正仿宋_GBK" w:hint="eastAsia"/>
          <w:color w:val="000000" w:themeColor="text1"/>
          <w:sz w:val="32"/>
        </w:rPr>
        <w:t>梁湖燕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</w:t>
      </w:r>
      <w:r w:rsidR="005C6846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王辽娇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唐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璐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杜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渐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材料科学与工程学院（1）</w:t>
      </w:r>
    </w:p>
    <w:p w:rsidR="005C684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陈秋宇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571813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CD4631" w:rsidRPr="006248C9" w:rsidRDefault="00CD4631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贺玉婷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李胜伶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C07578" w:rsidRPr="006248C9" w:rsidRDefault="00C07578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柯胜兰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</w:t>
      </w:r>
      <w:r w:rsidR="006A631F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C1616" w:rsidRPr="006248C9" w:rsidRDefault="005C6846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杨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浩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周滨芳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倪文政</w:t>
      </w:r>
    </w:p>
    <w:p w:rsidR="00CD4631" w:rsidRPr="006248C9" w:rsidRDefault="00CD4631" w:rsidP="00CD4631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文化遗产学院（1）</w:t>
      </w:r>
    </w:p>
    <w:p w:rsidR="005C6846" w:rsidRPr="006248C9" w:rsidRDefault="00CD4631" w:rsidP="00266088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="00266088"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Pr="006248C9">
        <w:rPr>
          <w:rFonts w:eastAsia="方正仿宋_GBK" w:hint="eastAsia"/>
          <w:color w:val="000000" w:themeColor="text1"/>
          <w:sz w:val="32"/>
        </w:rPr>
        <w:t>洋</w:t>
      </w:r>
    </w:p>
    <w:p w:rsidR="00CD4631" w:rsidRPr="006248C9" w:rsidRDefault="00CD4631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</w:p>
    <w:p w:rsidR="00B1286F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  先进班集体（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10个）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B436F1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ED1AAB" w:rsidRPr="006248C9" w:rsidRDefault="00ED1AAB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</w:t>
      </w:r>
      <w:r w:rsidRPr="006248C9">
        <w:rPr>
          <w:rFonts w:eastAsia="方正仿宋_GBK"/>
          <w:color w:val="000000" w:themeColor="text1"/>
          <w:sz w:val="32"/>
        </w:rPr>
        <w:t>数学与应用数学</w:t>
      </w:r>
      <w:r w:rsidR="00ED3C94" w:rsidRPr="006248C9">
        <w:rPr>
          <w:rFonts w:eastAsia="方正仿宋_GBK" w:hint="eastAsia"/>
          <w:color w:val="000000" w:themeColor="text1"/>
          <w:sz w:val="32"/>
        </w:rPr>
        <w:t>（师范）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0858F3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</w:t>
      </w:r>
      <w:r w:rsidRPr="006248C9">
        <w:rPr>
          <w:rFonts w:eastAsia="方正仿宋_GBK"/>
          <w:color w:val="000000" w:themeColor="text1"/>
          <w:sz w:val="32"/>
        </w:rPr>
        <w:t>园林</w:t>
      </w:r>
      <w:r w:rsidRPr="006248C9">
        <w:rPr>
          <w:rFonts w:eastAsia="方正仿宋_GBK" w:hint="eastAsia"/>
          <w:color w:val="000000" w:themeColor="text1"/>
          <w:sz w:val="32"/>
        </w:rPr>
        <w:t>2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4B7FC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2018</w:t>
      </w:r>
      <w:r w:rsidRPr="006248C9">
        <w:rPr>
          <w:rFonts w:eastAsia="方正仿宋_GBK" w:hint="eastAsia"/>
          <w:color w:val="000000" w:themeColor="text1"/>
          <w:sz w:val="32"/>
        </w:rPr>
        <w:t>级小学教育（师范）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4B7FCB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2019</w:t>
      </w:r>
      <w:r w:rsidRPr="006248C9">
        <w:rPr>
          <w:rFonts w:eastAsia="方正仿宋_GBK" w:hint="eastAsia"/>
          <w:color w:val="000000" w:themeColor="text1"/>
          <w:sz w:val="32"/>
        </w:rPr>
        <w:t>级机器人工程（一本）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级制药工程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593198" w:rsidRPr="006248C9" w:rsidRDefault="00593198" w:rsidP="00593198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土木工程学院（1）</w:t>
      </w:r>
    </w:p>
    <w:p w:rsidR="00593198" w:rsidRPr="006248C9" w:rsidRDefault="0059319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级工程造价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A3242F" w:rsidRPr="006248C9" w:rsidRDefault="00A3242F" w:rsidP="00A3242F">
      <w:pPr>
        <w:spacing w:line="56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马克思主义学院（1）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级思想政治教育（师范）</w:t>
      </w:r>
      <w:r w:rsidR="00ED3C94"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505058" w:rsidRPr="006248C9" w:rsidRDefault="00505058" w:rsidP="00505058">
      <w:pPr>
        <w:spacing w:line="56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人工智能学院（1）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级软件工程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505058" w:rsidRPr="006248C9" w:rsidRDefault="00505058" w:rsidP="00505058">
      <w:pPr>
        <w:spacing w:line="56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体育学院（1）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2018</w:t>
      </w:r>
      <w:r w:rsidRPr="006248C9">
        <w:rPr>
          <w:rFonts w:eastAsia="方正仿宋_GBK" w:hint="eastAsia"/>
          <w:color w:val="000000" w:themeColor="text1"/>
          <w:sz w:val="32"/>
        </w:rPr>
        <w:t>级体育教育（师范）</w:t>
      </w:r>
      <w:r w:rsidRPr="006248C9">
        <w:rPr>
          <w:rFonts w:eastAsia="方正仿宋_GBK" w:hint="eastAsia"/>
          <w:color w:val="000000" w:themeColor="text1"/>
          <w:sz w:val="32"/>
        </w:rPr>
        <w:t>4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8B30AE" w:rsidRPr="006248C9" w:rsidRDefault="008B30AE" w:rsidP="008B30AE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材料科学与工程学院（1）</w:t>
      </w:r>
    </w:p>
    <w:p w:rsidR="008B30AE" w:rsidRPr="006248C9" w:rsidRDefault="008B30A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2017</w:t>
      </w:r>
      <w:r w:rsidRPr="006248C9">
        <w:rPr>
          <w:rFonts w:eastAsia="方正仿宋_GBK" w:hint="eastAsia"/>
          <w:color w:val="000000" w:themeColor="text1"/>
          <w:sz w:val="32"/>
        </w:rPr>
        <w:t>级材料科学与工程</w:t>
      </w:r>
      <w:r w:rsidRPr="006248C9">
        <w:rPr>
          <w:rFonts w:eastAsia="方正仿宋_GBK" w:hint="eastAsia"/>
          <w:color w:val="000000" w:themeColor="text1"/>
          <w:sz w:val="32"/>
        </w:rPr>
        <w:t>1</w:t>
      </w:r>
      <w:r w:rsidRPr="006248C9">
        <w:rPr>
          <w:rFonts w:eastAsia="方正仿宋_GBK" w:hint="eastAsia"/>
          <w:color w:val="000000" w:themeColor="text1"/>
          <w:sz w:val="32"/>
        </w:rPr>
        <w:t>班</w:t>
      </w:r>
    </w:p>
    <w:p w:rsidR="00505058" w:rsidRPr="006248C9" w:rsidRDefault="00505058" w:rsidP="00505058">
      <w:pPr>
        <w:spacing w:line="560" w:lineRule="exact"/>
        <w:rPr>
          <w:rFonts w:eastAsia="方正仿宋_GBK"/>
          <w:color w:val="000000" w:themeColor="text1"/>
          <w:kern w:val="0"/>
        </w:rPr>
      </w:pPr>
    </w:p>
    <w:p w:rsidR="004C1616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  精神文明建设先进个人（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073E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A242C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9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83A07" w:rsidRPr="006248C9" w:rsidRDefault="00A83A07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文化与传媒学院（</w:t>
      </w:r>
      <w:r w:rsidR="0050505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金雪莲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丁俊玥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A242C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0014EA" w:rsidRPr="006248C9" w:rsidRDefault="000014EA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简银迎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杨</w:t>
      </w:r>
      <w:r w:rsidR="00A242C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湘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="00A242C2" w:rsidRPr="006248C9">
        <w:rPr>
          <w:rFonts w:eastAsia="方正仿宋_GBK"/>
          <w:color w:val="000000" w:themeColor="text1"/>
          <w:sz w:val="32"/>
        </w:rPr>
        <w:t>尧丹妮</w:t>
      </w:r>
      <w:r w:rsidRPr="006248C9">
        <w:rPr>
          <w:rFonts w:eastAsia="方正仿宋_GBK"/>
          <w:color w:val="000000" w:themeColor="text1"/>
          <w:sz w:val="32"/>
        </w:rPr>
        <w:tab/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外国语学院（</w:t>
      </w:r>
      <w:r w:rsidR="00A242C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957B6" w:rsidRPr="006248C9" w:rsidRDefault="00D957B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万佳淼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叶清梅</w:t>
      </w:r>
      <w:r w:rsidR="00A242C2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="00A242C2" w:rsidRPr="006248C9">
        <w:rPr>
          <w:rFonts w:eastAsia="方正仿宋_GBK" w:hint="eastAsia"/>
          <w:color w:val="000000" w:themeColor="text1"/>
          <w:sz w:val="32"/>
        </w:rPr>
        <w:t>鲁静思</w:t>
      </w:r>
    </w:p>
    <w:p w:rsidR="00663A10" w:rsidRPr="006248C9" w:rsidRDefault="00663A10" w:rsidP="006502E7">
      <w:pPr>
        <w:pStyle w:val="a8"/>
        <w:widowControl/>
        <w:spacing w:before="0" w:after="0" w:line="520" w:lineRule="exact"/>
        <w:jc w:val="both"/>
        <w:rPr>
          <w:rFonts w:eastAsia="方正仿宋_GBK"/>
          <w:b/>
          <w:color w:val="000000" w:themeColor="text1"/>
          <w:sz w:val="32"/>
        </w:rPr>
      </w:pPr>
      <w:r w:rsidRPr="006248C9">
        <w:rPr>
          <w:rFonts w:eastAsia="方正仿宋_GBK" w:hint="eastAsia"/>
          <w:b/>
          <w:color w:val="000000" w:themeColor="text1"/>
          <w:sz w:val="32"/>
        </w:rPr>
        <w:t>化学与环境工程学院（</w:t>
      </w:r>
      <w:r w:rsidRPr="006248C9">
        <w:rPr>
          <w:rFonts w:eastAsia="方正仿宋_GBK" w:hint="eastAsia"/>
          <w:b/>
          <w:color w:val="000000" w:themeColor="text1"/>
          <w:sz w:val="32"/>
        </w:rPr>
        <w:t>2</w:t>
      </w:r>
      <w:r w:rsidRPr="006248C9">
        <w:rPr>
          <w:rFonts w:eastAsia="方正仿宋_GBK" w:hint="eastAsia"/>
          <w:b/>
          <w:color w:val="000000" w:themeColor="text1"/>
          <w:sz w:val="32"/>
        </w:rPr>
        <w:t>）</w:t>
      </w:r>
    </w:p>
    <w:p w:rsidR="00663A10" w:rsidRPr="006248C9" w:rsidRDefault="00663A10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朱欣欣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王君英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0858F3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全康梅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史丹晨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肖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榆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电子信息与电气工程学院（3）</w:t>
      </w:r>
    </w:p>
    <w:p w:rsidR="002B2A36" w:rsidRPr="006248C9" w:rsidRDefault="002B2A3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许</w:t>
      </w:r>
      <w:r w:rsidRPr="006248C9">
        <w:rPr>
          <w:rFonts w:eastAsia="方正仿宋_GBK"/>
          <w:color w:val="000000" w:themeColor="text1"/>
          <w:sz w:val="32"/>
        </w:rPr>
        <w:t>本</w:t>
      </w:r>
      <w:r w:rsidRPr="006248C9">
        <w:rPr>
          <w:rFonts w:eastAsia="方正仿宋_GBK" w:hint="eastAsia"/>
          <w:color w:val="000000" w:themeColor="text1"/>
          <w:sz w:val="32"/>
        </w:rPr>
        <w:t>渝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包耀元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孙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琪</w:t>
      </w:r>
      <w:r w:rsidRPr="006248C9">
        <w:rPr>
          <w:rFonts w:eastAsia="方正仿宋_GBK"/>
          <w:color w:val="000000" w:themeColor="text1"/>
          <w:sz w:val="32"/>
        </w:rPr>
        <w:t xml:space="preserve">  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音乐学院（2）</w:t>
      </w:r>
    </w:p>
    <w:p w:rsidR="0027687B" w:rsidRPr="006248C9" w:rsidRDefault="009E065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刘嫒佳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冯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寒</w:t>
      </w:r>
      <w:r w:rsidRPr="006248C9">
        <w:rPr>
          <w:rFonts w:eastAsia="方正仿宋_GBK"/>
          <w:color w:val="000000" w:themeColor="text1"/>
          <w:sz w:val="32"/>
        </w:rPr>
        <w:t xml:space="preserve">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</w:t>
      </w:r>
      <w:r w:rsidR="005E5C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冉兴月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卢宇飞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卢思杭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5776C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莉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侯星宇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杨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育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经济管理学院（3）</w:t>
      </w:r>
    </w:p>
    <w:p w:rsidR="005776C4" w:rsidRPr="006248C9" w:rsidRDefault="002A424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张美玲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庄月玲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丽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旅游学院（2）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石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宇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殷圆梦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</w:t>
      </w:r>
      <w:r w:rsidR="00C1579A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C1579A" w:rsidRPr="006248C9" w:rsidRDefault="00C1579A" w:rsidP="00C1579A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薛本周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甘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秦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朱泽明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幸顶梅</w:t>
      </w:r>
    </w:p>
    <w:p w:rsidR="00527227" w:rsidRPr="006248C9" w:rsidRDefault="00527227" w:rsidP="0052722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材料科学与工程学院（1）</w:t>
      </w:r>
    </w:p>
    <w:p w:rsidR="00527227" w:rsidRPr="006248C9" w:rsidRDefault="00527227" w:rsidP="00527227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曹佳乐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DD2CF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黄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登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罗小芹</w:t>
      </w:r>
      <w:r w:rsidRPr="006248C9">
        <w:rPr>
          <w:rFonts w:eastAsia="方正仿宋_GBK" w:hint="eastAsia"/>
          <w:color w:val="000000" w:themeColor="text1"/>
          <w:sz w:val="32"/>
        </w:rPr>
        <w:t xml:space="preserve"> 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土木工程学院（2）</w:t>
      </w:r>
    </w:p>
    <w:p w:rsidR="00593198" w:rsidRPr="006248C9" w:rsidRDefault="00593198" w:rsidP="006502E7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骆彦希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瑜</w:t>
      </w:r>
    </w:p>
    <w:p w:rsidR="004C1616" w:rsidRPr="006248C9" w:rsidRDefault="004C1616" w:rsidP="006502E7">
      <w:pPr>
        <w:pStyle w:val="a8"/>
        <w:widowControl/>
        <w:spacing w:before="0" w:after="0" w:line="520" w:lineRule="exact"/>
        <w:jc w:val="both"/>
        <w:rPr>
          <w:rFonts w:eastAsia="方正仿宋_GBK"/>
          <w:b/>
          <w:color w:val="000000" w:themeColor="text1"/>
          <w:sz w:val="32"/>
        </w:rPr>
      </w:pPr>
      <w:r w:rsidRPr="006248C9">
        <w:rPr>
          <w:rFonts w:eastAsia="方正仿宋_GBK" w:hint="eastAsia"/>
          <w:b/>
          <w:color w:val="000000" w:themeColor="text1"/>
          <w:sz w:val="32"/>
        </w:rPr>
        <w:t>文化遗产学院（</w:t>
      </w:r>
      <w:r w:rsidRPr="006248C9">
        <w:rPr>
          <w:rFonts w:eastAsia="方正仿宋_GBK" w:hint="eastAsia"/>
          <w:b/>
          <w:color w:val="000000" w:themeColor="text1"/>
          <w:sz w:val="32"/>
        </w:rPr>
        <w:t>1</w:t>
      </w:r>
      <w:r w:rsidRPr="006248C9">
        <w:rPr>
          <w:rFonts w:eastAsia="方正仿宋_GBK" w:hint="eastAsia"/>
          <w:b/>
          <w:color w:val="000000" w:themeColor="text1"/>
          <w:sz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阮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靓</w:t>
      </w:r>
    </w:p>
    <w:p w:rsidR="004C1616" w:rsidRPr="006248C9" w:rsidRDefault="004C1616" w:rsidP="006502E7">
      <w:pPr>
        <w:spacing w:line="520" w:lineRule="exact"/>
        <w:rPr>
          <w:color w:val="000000" w:themeColor="text1"/>
        </w:rPr>
      </w:pPr>
    </w:p>
    <w:p w:rsidR="004C1616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6  志愿服务活动先进个人（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073E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3554EA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83A07" w:rsidRPr="006248C9" w:rsidRDefault="00A83A07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文化与传媒学院（</w:t>
      </w:r>
      <w:r w:rsidR="0050505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刘能辉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杨薪樾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数学与大数据学院（2）</w:t>
      </w:r>
    </w:p>
    <w:p w:rsidR="000014EA" w:rsidRPr="006248C9" w:rsidRDefault="000014EA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黄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晶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彭玉佳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外国语学院（</w:t>
      </w:r>
      <w:r w:rsidR="00E706B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957B6" w:rsidRPr="006248C9" w:rsidRDefault="00D957B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21"/>
          <w:szCs w:val="21"/>
        </w:rPr>
      </w:pPr>
      <w:r w:rsidRPr="006248C9">
        <w:rPr>
          <w:rFonts w:eastAsia="方正仿宋_GBK" w:hint="eastAsia"/>
          <w:color w:val="000000" w:themeColor="text1"/>
          <w:sz w:val="32"/>
        </w:rPr>
        <w:t>梁志鹏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="00E706BD" w:rsidRPr="006248C9">
        <w:rPr>
          <w:rFonts w:eastAsia="方正仿宋_GBK" w:hint="eastAsia"/>
          <w:color w:val="000000" w:themeColor="text1"/>
          <w:sz w:val="32"/>
        </w:rPr>
        <w:t>周诗敏</w:t>
      </w:r>
      <w:r w:rsidR="00E706BD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渝</w:t>
      </w:r>
      <w:r w:rsidRPr="006248C9">
        <w:rPr>
          <w:rFonts w:eastAsia="方正仿宋_GBK" w:hint="eastAsia"/>
          <w:color w:val="000000" w:themeColor="text1"/>
          <w:sz w:val="21"/>
          <w:szCs w:val="21"/>
        </w:rPr>
        <w:t>（</w:t>
      </w:r>
      <w:r w:rsidRPr="006248C9">
        <w:rPr>
          <w:rFonts w:eastAsia="方正仿宋_GBK" w:hint="eastAsia"/>
          <w:color w:val="000000" w:themeColor="text1"/>
          <w:sz w:val="21"/>
          <w:szCs w:val="21"/>
        </w:rPr>
        <w:t>201803214024</w:t>
      </w:r>
      <w:r w:rsidRPr="006248C9">
        <w:rPr>
          <w:rFonts w:eastAsia="方正仿宋_GBK" w:hint="eastAsia"/>
          <w:color w:val="000000" w:themeColor="text1"/>
          <w:sz w:val="21"/>
          <w:szCs w:val="21"/>
        </w:rPr>
        <w:t>）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化学与环境工程学院（</w:t>
      </w:r>
      <w:r w:rsidR="00663A10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663A10" w:rsidRPr="006248C9" w:rsidRDefault="00663A10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颜万漪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</w:t>
      </w:r>
      <w:r w:rsidR="0050505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陈泽林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DD2CF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马雨洋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函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</w:t>
      </w:r>
      <w:r w:rsidR="00AA3F22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胡航齐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电子信息与电气工程学院（3）</w:t>
      </w:r>
    </w:p>
    <w:p w:rsidR="002B2A36" w:rsidRPr="006248C9" w:rsidRDefault="002B2A3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赖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Pr="006248C9">
        <w:rPr>
          <w:rFonts w:eastAsia="方正仿宋_GBK" w:hint="eastAsia"/>
          <w:color w:val="000000" w:themeColor="text1"/>
          <w:sz w:val="32"/>
        </w:rPr>
        <w:t>瞳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刘</w:t>
      </w:r>
      <w:r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</w:t>
      </w:r>
      <w:r w:rsidRPr="006248C9">
        <w:rPr>
          <w:rFonts w:eastAsia="方正仿宋_GBK"/>
          <w:color w:val="000000" w:themeColor="text1"/>
          <w:sz w:val="32"/>
        </w:rPr>
        <w:t>杨</w:t>
      </w:r>
      <w:r w:rsidRPr="006248C9">
        <w:rPr>
          <w:rFonts w:eastAsia="方正仿宋_GBK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侯佳佳</w:t>
      </w:r>
      <w:r w:rsidRPr="006248C9">
        <w:rPr>
          <w:rFonts w:eastAsia="方正仿宋_GBK"/>
          <w:color w:val="000000" w:themeColor="text1"/>
          <w:sz w:val="32"/>
        </w:rPr>
        <w:t xml:space="preserve">   </w:t>
      </w:r>
    </w:p>
    <w:p w:rsidR="009E0656" w:rsidRPr="006248C9" w:rsidRDefault="009E0656" w:rsidP="009E0656">
      <w:pPr>
        <w:spacing w:line="56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音乐学院（1）</w:t>
      </w:r>
    </w:p>
    <w:p w:rsidR="009E0656" w:rsidRPr="006248C9" w:rsidRDefault="009E0656" w:rsidP="009E0656">
      <w:pPr>
        <w:spacing w:line="560" w:lineRule="exact"/>
        <w:rPr>
          <w:rFonts w:ascii="方正仿宋_GBK" w:eastAsia="方正仿宋_GBK"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陈盈颖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</w:t>
      </w:r>
      <w:r w:rsidR="005E5C2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付星宇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月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尚泽青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300D8E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朱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燕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冯耀尹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经济管理学院（3）</w:t>
      </w:r>
    </w:p>
    <w:p w:rsidR="002A424F" w:rsidRPr="006248C9" w:rsidRDefault="002A424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谢园园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陈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耀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李艳风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旅游学院（2）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李红英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黄于哲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人工智能学院（</w:t>
      </w:r>
      <w:r w:rsidR="00897835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徐辅明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李文笛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DD2CF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赵永康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</w:t>
      </w:r>
      <w:r w:rsidR="00E706B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张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楠</w:t>
      </w:r>
      <w:r w:rsidR="00E706BD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="00E706BD" w:rsidRPr="006248C9">
        <w:rPr>
          <w:rFonts w:eastAsia="方正仿宋_GBK" w:hint="eastAsia"/>
          <w:color w:val="000000" w:themeColor="text1"/>
          <w:sz w:val="32"/>
        </w:rPr>
        <w:t>郭欣雨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土木工程学院（</w:t>
      </w:r>
      <w:r w:rsidR="0059319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593198" w:rsidRPr="006248C9" w:rsidRDefault="0059319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刘远航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文化遗产学院（1）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陈佳佳</w:t>
      </w:r>
    </w:p>
    <w:p w:rsidR="004C1616" w:rsidRPr="006248C9" w:rsidRDefault="004C1616" w:rsidP="006502E7">
      <w:pPr>
        <w:spacing w:line="520" w:lineRule="exact"/>
        <w:rPr>
          <w:color w:val="000000" w:themeColor="text1"/>
        </w:rPr>
      </w:pPr>
    </w:p>
    <w:p w:rsidR="004C1616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7  创新能力提升先进个人（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22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A6102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0014EA" w:rsidRPr="006248C9" w:rsidRDefault="000014EA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苟善杰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白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浩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陶媛媛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园林与生命科学学院（</w:t>
      </w:r>
      <w:r w:rsidR="003554EA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17848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燕定君</w:t>
      </w:r>
    </w:p>
    <w:p w:rsidR="00417848" w:rsidRPr="006248C9" w:rsidRDefault="00417848" w:rsidP="00417848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美术与设计学院（1）</w:t>
      </w:r>
    </w:p>
    <w:p w:rsidR="00DD2CFD" w:rsidRPr="006248C9" w:rsidRDefault="0041784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唐萱茜</w:t>
      </w:r>
      <w:r w:rsidR="00DD2CFD" w:rsidRPr="006248C9">
        <w:rPr>
          <w:rFonts w:eastAsia="方正仿宋_GBK" w:hint="eastAsia"/>
          <w:color w:val="000000" w:themeColor="text1"/>
          <w:sz w:val="32"/>
        </w:rPr>
        <w:t xml:space="preserve"> 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电子信息与电气工程学院（</w:t>
      </w:r>
      <w:r w:rsidR="003554EA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2B2A36" w:rsidRPr="006248C9" w:rsidRDefault="002B2A3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史艺丹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刘易阳</w:t>
      </w:r>
      <w:r w:rsidRPr="006248C9">
        <w:rPr>
          <w:rFonts w:eastAsia="方正仿宋_GBK"/>
          <w:color w:val="000000" w:themeColor="text1"/>
          <w:sz w:val="32"/>
        </w:rPr>
        <w:t xml:space="preserve">    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材料科学与工程学院（</w:t>
      </w:r>
      <w:r w:rsidR="008B30AE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8B30AE" w:rsidRPr="006248C9" w:rsidRDefault="008B30A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徐立海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智能制造工程学院（</w:t>
      </w:r>
      <w:r w:rsidR="00DD2CF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="00A6102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0406B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lastRenderedPageBreak/>
        <w:t>李应富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赵应平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王海波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于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洋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周江东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杨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丁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余国豪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罗小进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苏云飞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李春江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廖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祺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杨栩枫</w:t>
      </w:r>
    </w:p>
    <w:p w:rsidR="00A61028" w:rsidRPr="006248C9" w:rsidRDefault="00A6102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李路明</w:t>
      </w:r>
    </w:p>
    <w:p w:rsidR="00DD2CFD" w:rsidRPr="006248C9" w:rsidRDefault="00DD2CFD" w:rsidP="00DD2CFD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药学院（1）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尹成悦</w:t>
      </w:r>
    </w:p>
    <w:p w:rsidR="00DD2CFD" w:rsidRPr="006248C9" w:rsidRDefault="00DD2CFD" w:rsidP="006502E7">
      <w:pPr>
        <w:spacing w:line="520" w:lineRule="exac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4C1616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8  体育活动先进个人（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E36521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9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A3242F" w:rsidRPr="006248C9" w:rsidRDefault="00A3242F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马克思主义学院（1）</w:t>
      </w:r>
    </w:p>
    <w:p w:rsidR="00A3242F" w:rsidRPr="006248C9" w:rsidRDefault="00A3242F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曹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珂</w:t>
      </w:r>
    </w:p>
    <w:p w:rsidR="00A83A07" w:rsidRPr="006248C9" w:rsidRDefault="00A83A07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文化与传媒学院（</w:t>
      </w:r>
      <w:r w:rsidR="00DD2CF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DD2CFD" w:rsidRPr="006248C9" w:rsidRDefault="00DD2CFD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商世慧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体育学院（</w:t>
      </w:r>
      <w:r w:rsidR="00E36521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E36521" w:rsidRPr="006248C9" w:rsidRDefault="00E36521" w:rsidP="00E36521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谢雪文</w:t>
      </w:r>
      <w:r w:rsidR="000005F7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谭彤欣</w:t>
      </w:r>
      <w:r w:rsidR="000005F7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曹玲丽</w:t>
      </w:r>
      <w:r w:rsidR="000005F7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吴文宇</w:t>
      </w:r>
      <w:r w:rsidR="000005F7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刘</w:t>
      </w:r>
      <w:r w:rsidR="000005F7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瑞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300D8E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潘晓渝</w:t>
      </w:r>
    </w:p>
    <w:p w:rsidR="00505058" w:rsidRPr="006248C9" w:rsidRDefault="00505058" w:rsidP="00505058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美术与设计学院（1）</w:t>
      </w:r>
    </w:p>
    <w:p w:rsidR="00505058" w:rsidRPr="006248C9" w:rsidRDefault="005050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胡洪源</w:t>
      </w:r>
    </w:p>
    <w:p w:rsidR="003456E2" w:rsidRPr="006248C9" w:rsidRDefault="003456E2" w:rsidP="006502E7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</w:p>
    <w:p w:rsidR="004C1616" w:rsidRPr="006248C9" w:rsidRDefault="004C1616" w:rsidP="006502E7">
      <w:pPr>
        <w:spacing w:line="520" w:lineRule="exac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9  艺术教育活动先进个人（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共</w:t>
      </w:r>
      <w:r w:rsidR="009C1504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="00896DE7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="0054719D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名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数学与大数据学院（</w:t>
      </w:r>
      <w:r w:rsidR="000014EA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0014EA" w:rsidRPr="006248C9" w:rsidRDefault="000014EA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/>
          <w:color w:val="000000" w:themeColor="text1"/>
          <w:sz w:val="32"/>
        </w:rPr>
        <w:t>刘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/>
          <w:color w:val="000000" w:themeColor="text1"/>
          <w:sz w:val="32"/>
        </w:rPr>
        <w:t>渊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音乐学院（</w:t>
      </w:r>
      <w:r w:rsidR="009E0656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7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C07578" w:rsidRPr="006248C9" w:rsidRDefault="009E065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刘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俊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冉灵巧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李雨晨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王可乐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费文璐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孙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滢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</w:t>
      </w:r>
    </w:p>
    <w:p w:rsidR="009E0656" w:rsidRPr="006248C9" w:rsidRDefault="009E0656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万</w:t>
      </w:r>
      <w:r w:rsidR="00C07578"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珺</w:t>
      </w:r>
    </w:p>
    <w:p w:rsidR="004C1616" w:rsidRPr="006248C9" w:rsidRDefault="004C1616" w:rsidP="006502E7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教育学院（</w:t>
      </w:r>
      <w:r w:rsidR="00300D8E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300D8E" w:rsidRPr="006248C9" w:rsidRDefault="00300D8E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周凌霄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代江林</w:t>
      </w:r>
      <w:r w:rsidRPr="006248C9">
        <w:rPr>
          <w:rFonts w:eastAsia="方正仿宋_GBK" w:hint="eastAsia"/>
          <w:color w:val="000000" w:themeColor="text1"/>
          <w:sz w:val="32"/>
        </w:rPr>
        <w:t xml:space="preserve">  </w:t>
      </w:r>
      <w:r w:rsidRPr="006248C9">
        <w:rPr>
          <w:rFonts w:eastAsia="方正仿宋_GBK" w:hint="eastAsia"/>
          <w:color w:val="000000" w:themeColor="text1"/>
          <w:sz w:val="32"/>
        </w:rPr>
        <w:t>张荣秀</w:t>
      </w:r>
    </w:p>
    <w:p w:rsidR="00432DCE" w:rsidRPr="006248C9" w:rsidRDefault="00432DCE" w:rsidP="00432DCE">
      <w:pPr>
        <w:spacing w:line="520" w:lineRule="exact"/>
        <w:jc w:val="left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lastRenderedPageBreak/>
        <w:t>美术与设计学院（</w:t>
      </w:r>
      <w:r w:rsidR="00044858"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 w:rsidRPr="006248C9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）</w:t>
      </w:r>
    </w:p>
    <w:p w:rsidR="00044858" w:rsidRPr="006248C9" w:rsidRDefault="00044858" w:rsidP="00453D72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  <w:r w:rsidRPr="006248C9">
        <w:rPr>
          <w:rFonts w:eastAsia="方正仿宋_GBK" w:hint="eastAsia"/>
          <w:color w:val="000000" w:themeColor="text1"/>
          <w:sz w:val="32"/>
        </w:rPr>
        <w:t>赵子涵</w:t>
      </w:r>
    </w:p>
    <w:p w:rsidR="00505058" w:rsidRPr="006248C9" w:rsidRDefault="00505058" w:rsidP="006D1E79">
      <w:pPr>
        <w:pStyle w:val="a8"/>
        <w:widowControl/>
        <w:spacing w:before="0" w:after="0" w:line="520" w:lineRule="exact"/>
        <w:jc w:val="both"/>
        <w:rPr>
          <w:rFonts w:eastAsia="方正仿宋_GBK"/>
          <w:color w:val="000000" w:themeColor="text1"/>
          <w:sz w:val="32"/>
        </w:rPr>
      </w:pPr>
    </w:p>
    <w:sectPr w:rsidR="00505058" w:rsidRPr="006248C9" w:rsidSect="00724016">
      <w:footerReference w:type="even" r:id="rId7"/>
      <w:footerReference w:type="default" r:id="rId8"/>
      <w:pgSz w:w="11906" w:h="16838"/>
      <w:pgMar w:top="1440" w:right="1230" w:bottom="1440" w:left="123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83" w:rsidRDefault="00883D83" w:rsidP="005D57BC">
      <w:r>
        <w:separator/>
      </w:r>
    </w:p>
  </w:endnote>
  <w:endnote w:type="continuationSeparator" w:id="0">
    <w:p w:rsidR="00883D83" w:rsidRDefault="00883D83" w:rsidP="005D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2C" w:rsidRDefault="008262F4">
    <w:pPr>
      <w:pStyle w:val="a3"/>
    </w:pPr>
    <w:fldSimple w:instr=" PAGE   \* MERGEFORMAT ">
      <w:r w:rsidR="00892A2C" w:rsidRPr="006C2B60">
        <w:rPr>
          <w:noProof/>
          <w:lang w:val="zh-CN"/>
        </w:rPr>
        <w:t>2</w:t>
      </w:r>
    </w:fldSimple>
  </w:p>
  <w:p w:rsidR="00892A2C" w:rsidRDefault="00892A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2C" w:rsidRDefault="008262F4">
    <w:pPr>
      <w:pStyle w:val="a3"/>
      <w:jc w:val="right"/>
    </w:pPr>
    <w:fldSimple w:instr=" PAGE   \* MERGEFORMAT ">
      <w:r w:rsidR="006248C9" w:rsidRPr="006248C9">
        <w:rPr>
          <w:noProof/>
          <w:lang w:val="zh-CN"/>
        </w:rPr>
        <w:t>11</w:t>
      </w:r>
    </w:fldSimple>
  </w:p>
  <w:p w:rsidR="00892A2C" w:rsidRDefault="00892A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83" w:rsidRDefault="00883D83" w:rsidP="005D57BC">
      <w:r>
        <w:separator/>
      </w:r>
    </w:p>
  </w:footnote>
  <w:footnote w:type="continuationSeparator" w:id="0">
    <w:p w:rsidR="00883D83" w:rsidRDefault="00883D83" w:rsidP="005D5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86F"/>
    <w:rsid w:val="000005F7"/>
    <w:rsid w:val="00000EA7"/>
    <w:rsid w:val="000014EA"/>
    <w:rsid w:val="00001EE8"/>
    <w:rsid w:val="000341D6"/>
    <w:rsid w:val="00043966"/>
    <w:rsid w:val="00044858"/>
    <w:rsid w:val="0005006C"/>
    <w:rsid w:val="00051268"/>
    <w:rsid w:val="00070BB9"/>
    <w:rsid w:val="00073E27"/>
    <w:rsid w:val="0007754B"/>
    <w:rsid w:val="000858F3"/>
    <w:rsid w:val="00095478"/>
    <w:rsid w:val="000A5A3A"/>
    <w:rsid w:val="000C5BA7"/>
    <w:rsid w:val="000E2675"/>
    <w:rsid w:val="000E2C91"/>
    <w:rsid w:val="000F2E2C"/>
    <w:rsid w:val="000F7F8A"/>
    <w:rsid w:val="001124CB"/>
    <w:rsid w:val="001144E4"/>
    <w:rsid w:val="001530D3"/>
    <w:rsid w:val="001A1A65"/>
    <w:rsid w:val="001B1E25"/>
    <w:rsid w:val="001F1EBB"/>
    <w:rsid w:val="00237B08"/>
    <w:rsid w:val="00246C1F"/>
    <w:rsid w:val="00254E8C"/>
    <w:rsid w:val="00266088"/>
    <w:rsid w:val="002753C3"/>
    <w:rsid w:val="0027687B"/>
    <w:rsid w:val="002805EF"/>
    <w:rsid w:val="00293EB1"/>
    <w:rsid w:val="002A424F"/>
    <w:rsid w:val="002B2A36"/>
    <w:rsid w:val="00300D8E"/>
    <w:rsid w:val="00320ADF"/>
    <w:rsid w:val="00320B3F"/>
    <w:rsid w:val="003456E2"/>
    <w:rsid w:val="003554EA"/>
    <w:rsid w:val="00367518"/>
    <w:rsid w:val="00370BA9"/>
    <w:rsid w:val="003872A8"/>
    <w:rsid w:val="0039472A"/>
    <w:rsid w:val="003C5A30"/>
    <w:rsid w:val="003D4841"/>
    <w:rsid w:val="00417848"/>
    <w:rsid w:val="00432DCE"/>
    <w:rsid w:val="004339BE"/>
    <w:rsid w:val="00435CB6"/>
    <w:rsid w:val="00453D72"/>
    <w:rsid w:val="00456480"/>
    <w:rsid w:val="00477579"/>
    <w:rsid w:val="004B37CB"/>
    <w:rsid w:val="004B7FCB"/>
    <w:rsid w:val="004C010F"/>
    <w:rsid w:val="004C1616"/>
    <w:rsid w:val="004D1405"/>
    <w:rsid w:val="004D5CA6"/>
    <w:rsid w:val="00505058"/>
    <w:rsid w:val="00511195"/>
    <w:rsid w:val="0052000A"/>
    <w:rsid w:val="00527227"/>
    <w:rsid w:val="00534538"/>
    <w:rsid w:val="00534C26"/>
    <w:rsid w:val="0054719D"/>
    <w:rsid w:val="005507D0"/>
    <w:rsid w:val="0055348E"/>
    <w:rsid w:val="00571813"/>
    <w:rsid w:val="00573569"/>
    <w:rsid w:val="005776C4"/>
    <w:rsid w:val="0058370D"/>
    <w:rsid w:val="00590B71"/>
    <w:rsid w:val="00593198"/>
    <w:rsid w:val="005A017F"/>
    <w:rsid w:val="005B0E1A"/>
    <w:rsid w:val="005C590D"/>
    <w:rsid w:val="005C6846"/>
    <w:rsid w:val="005D13DA"/>
    <w:rsid w:val="005D57BC"/>
    <w:rsid w:val="005E4082"/>
    <w:rsid w:val="005E5C27"/>
    <w:rsid w:val="005F2A3F"/>
    <w:rsid w:val="005F5878"/>
    <w:rsid w:val="0060199B"/>
    <w:rsid w:val="0060476D"/>
    <w:rsid w:val="006248C9"/>
    <w:rsid w:val="006270A3"/>
    <w:rsid w:val="006309DB"/>
    <w:rsid w:val="0063298A"/>
    <w:rsid w:val="00637147"/>
    <w:rsid w:val="006502E7"/>
    <w:rsid w:val="00663A10"/>
    <w:rsid w:val="006751FD"/>
    <w:rsid w:val="00691A24"/>
    <w:rsid w:val="00697054"/>
    <w:rsid w:val="006A631F"/>
    <w:rsid w:val="006C7B0E"/>
    <w:rsid w:val="006D1E79"/>
    <w:rsid w:val="00724016"/>
    <w:rsid w:val="0073517F"/>
    <w:rsid w:val="00736FB1"/>
    <w:rsid w:val="007371BB"/>
    <w:rsid w:val="00737E36"/>
    <w:rsid w:val="00741C07"/>
    <w:rsid w:val="007665B2"/>
    <w:rsid w:val="007B4437"/>
    <w:rsid w:val="007B63BC"/>
    <w:rsid w:val="00816686"/>
    <w:rsid w:val="008262F4"/>
    <w:rsid w:val="00852D07"/>
    <w:rsid w:val="00863B4A"/>
    <w:rsid w:val="00866056"/>
    <w:rsid w:val="00871C74"/>
    <w:rsid w:val="00875506"/>
    <w:rsid w:val="0088105E"/>
    <w:rsid w:val="00883D83"/>
    <w:rsid w:val="00892A2C"/>
    <w:rsid w:val="00896DE7"/>
    <w:rsid w:val="00897835"/>
    <w:rsid w:val="008B30AE"/>
    <w:rsid w:val="008C4C09"/>
    <w:rsid w:val="008D4DAE"/>
    <w:rsid w:val="008D59F6"/>
    <w:rsid w:val="008E2C4F"/>
    <w:rsid w:val="008E46E1"/>
    <w:rsid w:val="008E5597"/>
    <w:rsid w:val="008E624C"/>
    <w:rsid w:val="008F5777"/>
    <w:rsid w:val="00914FBE"/>
    <w:rsid w:val="0092254B"/>
    <w:rsid w:val="00952CCF"/>
    <w:rsid w:val="00962492"/>
    <w:rsid w:val="009960A4"/>
    <w:rsid w:val="009B119F"/>
    <w:rsid w:val="009C1504"/>
    <w:rsid w:val="009D5355"/>
    <w:rsid w:val="009E0656"/>
    <w:rsid w:val="009E50B4"/>
    <w:rsid w:val="009F2F19"/>
    <w:rsid w:val="00A140E8"/>
    <w:rsid w:val="00A242C2"/>
    <w:rsid w:val="00A2763D"/>
    <w:rsid w:val="00A3242F"/>
    <w:rsid w:val="00A430FE"/>
    <w:rsid w:val="00A4416C"/>
    <w:rsid w:val="00A61028"/>
    <w:rsid w:val="00A83729"/>
    <w:rsid w:val="00A83A07"/>
    <w:rsid w:val="00A94C3F"/>
    <w:rsid w:val="00AA3F22"/>
    <w:rsid w:val="00AB6A39"/>
    <w:rsid w:val="00AC2CDC"/>
    <w:rsid w:val="00AC7982"/>
    <w:rsid w:val="00AC7B87"/>
    <w:rsid w:val="00AE0244"/>
    <w:rsid w:val="00AF1125"/>
    <w:rsid w:val="00B1286F"/>
    <w:rsid w:val="00B26145"/>
    <w:rsid w:val="00B4228E"/>
    <w:rsid w:val="00B436F1"/>
    <w:rsid w:val="00B461EA"/>
    <w:rsid w:val="00B93A92"/>
    <w:rsid w:val="00BB0783"/>
    <w:rsid w:val="00BD6E17"/>
    <w:rsid w:val="00BD7E3F"/>
    <w:rsid w:val="00BE16A7"/>
    <w:rsid w:val="00BE52BB"/>
    <w:rsid w:val="00BF2855"/>
    <w:rsid w:val="00C07578"/>
    <w:rsid w:val="00C1579A"/>
    <w:rsid w:val="00C424BB"/>
    <w:rsid w:val="00C618D0"/>
    <w:rsid w:val="00C91070"/>
    <w:rsid w:val="00C96930"/>
    <w:rsid w:val="00CB7B4E"/>
    <w:rsid w:val="00CD4631"/>
    <w:rsid w:val="00CF65E1"/>
    <w:rsid w:val="00CF6ED8"/>
    <w:rsid w:val="00D0406B"/>
    <w:rsid w:val="00D142A2"/>
    <w:rsid w:val="00D170F9"/>
    <w:rsid w:val="00D6203E"/>
    <w:rsid w:val="00D71059"/>
    <w:rsid w:val="00D8145D"/>
    <w:rsid w:val="00D957B6"/>
    <w:rsid w:val="00DD2CFD"/>
    <w:rsid w:val="00DD32EC"/>
    <w:rsid w:val="00DD3F88"/>
    <w:rsid w:val="00E146AE"/>
    <w:rsid w:val="00E16D22"/>
    <w:rsid w:val="00E256A1"/>
    <w:rsid w:val="00E27C57"/>
    <w:rsid w:val="00E36521"/>
    <w:rsid w:val="00E5767A"/>
    <w:rsid w:val="00E606BB"/>
    <w:rsid w:val="00E706BD"/>
    <w:rsid w:val="00E86DE4"/>
    <w:rsid w:val="00ED1AAB"/>
    <w:rsid w:val="00ED3C94"/>
    <w:rsid w:val="00ED4687"/>
    <w:rsid w:val="00EF0B6C"/>
    <w:rsid w:val="00EF3B6C"/>
    <w:rsid w:val="00F10014"/>
    <w:rsid w:val="00F26C09"/>
    <w:rsid w:val="00F312E6"/>
    <w:rsid w:val="00F3765C"/>
    <w:rsid w:val="00F50546"/>
    <w:rsid w:val="00F6085F"/>
    <w:rsid w:val="00F666DC"/>
    <w:rsid w:val="00F82A71"/>
    <w:rsid w:val="00FB0391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6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B128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1286F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B1286F"/>
    <w:rPr>
      <w:rFonts w:ascii="等线" w:eastAsia="等线" w:hAnsi="等线" w:cs="Times New Roman"/>
      <w:kern w:val="0"/>
      <w:sz w:val="18"/>
      <w:szCs w:val="18"/>
    </w:rPr>
  </w:style>
  <w:style w:type="character" w:customStyle="1" w:styleId="Char0">
    <w:name w:val="正文文本 Char"/>
    <w:link w:val="a4"/>
    <w:rsid w:val="00B1286F"/>
    <w:rPr>
      <w:rFonts w:ascii="Calibri" w:eastAsia="黑体" w:hAnsi="Calibri"/>
      <w:sz w:val="36"/>
    </w:rPr>
  </w:style>
  <w:style w:type="paragraph" w:styleId="a4">
    <w:name w:val="Body Text"/>
    <w:basedOn w:val="a"/>
    <w:link w:val="Char0"/>
    <w:unhideWhenUsed/>
    <w:rsid w:val="00B1286F"/>
    <w:pPr>
      <w:spacing w:line="540" w:lineRule="exact"/>
      <w:jc w:val="center"/>
    </w:pPr>
    <w:rPr>
      <w:rFonts w:ascii="Calibri" w:eastAsia="黑体" w:hAnsi="Calibri" w:cstheme="minorBidi"/>
      <w:sz w:val="36"/>
    </w:rPr>
  </w:style>
  <w:style w:type="character" w:customStyle="1" w:styleId="Char10">
    <w:name w:val="正文文本 Char1"/>
    <w:basedOn w:val="a0"/>
    <w:link w:val="a4"/>
    <w:uiPriority w:val="99"/>
    <w:semiHidden/>
    <w:rsid w:val="00B1286F"/>
    <w:rPr>
      <w:rFonts w:ascii="等线" w:eastAsia="等线" w:hAnsi="等线" w:cs="Times New Roman"/>
    </w:rPr>
  </w:style>
  <w:style w:type="paragraph" w:styleId="a5">
    <w:name w:val="header"/>
    <w:basedOn w:val="a"/>
    <w:link w:val="Char2"/>
    <w:uiPriority w:val="99"/>
    <w:semiHidden/>
    <w:unhideWhenUsed/>
    <w:rsid w:val="0058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58370D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590B71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590B71"/>
    <w:rPr>
      <w:rFonts w:ascii="等线" w:eastAsia="等线" w:hAnsi="等线" w:cs="Times New Roman"/>
      <w:sz w:val="18"/>
      <w:szCs w:val="18"/>
    </w:rPr>
  </w:style>
  <w:style w:type="paragraph" w:styleId="a7">
    <w:name w:val="Body Text Indent"/>
    <w:basedOn w:val="a"/>
    <w:link w:val="Char4"/>
    <w:uiPriority w:val="99"/>
    <w:semiHidden/>
    <w:unhideWhenUsed/>
    <w:rsid w:val="009B119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7"/>
    <w:uiPriority w:val="99"/>
    <w:semiHidden/>
    <w:rsid w:val="009B119F"/>
    <w:rPr>
      <w:rFonts w:ascii="等线" w:eastAsia="等线" w:hAnsi="等线" w:cs="Times New Roman"/>
    </w:rPr>
  </w:style>
  <w:style w:type="paragraph" w:styleId="a8">
    <w:name w:val="Normal (Web)"/>
    <w:basedOn w:val="a"/>
    <w:qFormat/>
    <w:rsid w:val="009B119F"/>
    <w:pPr>
      <w:spacing w:before="75" w:after="75"/>
      <w:jc w:val="left"/>
    </w:pPr>
    <w:rPr>
      <w:rFonts w:ascii="Times New Roman" w:eastAsia="仿宋_GB2312" w:hAnsi="Times New Roman"/>
      <w:kern w:val="0"/>
      <w:sz w:val="24"/>
      <w:szCs w:val="32"/>
    </w:rPr>
  </w:style>
  <w:style w:type="character" w:customStyle="1" w:styleId="Char5">
    <w:name w:val="日期 Char"/>
    <w:link w:val="a9"/>
    <w:locked/>
    <w:rsid w:val="008D4DAE"/>
    <w:rPr>
      <w:rFonts w:ascii="Times New Roman" w:eastAsia="仿宋_GB2312" w:hAnsi="Times New Roman" w:cs="Times New Roman"/>
      <w:sz w:val="32"/>
      <w:szCs w:val="32"/>
    </w:rPr>
  </w:style>
  <w:style w:type="paragraph" w:styleId="a9">
    <w:name w:val="Date"/>
    <w:basedOn w:val="a"/>
    <w:next w:val="a"/>
    <w:link w:val="Char5"/>
    <w:rsid w:val="008D4DAE"/>
    <w:pPr>
      <w:ind w:leftChars="2500" w:left="10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日期 Char1"/>
    <w:basedOn w:val="a0"/>
    <w:link w:val="a9"/>
    <w:uiPriority w:val="99"/>
    <w:semiHidden/>
    <w:rsid w:val="008D4DAE"/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1B3AA7-AC38-46E1-8FF6-B99489F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彭盈盈(20040076)</dc:creator>
  <cp:lastModifiedBy>Administrator</cp:lastModifiedBy>
  <cp:revision>2</cp:revision>
  <dcterms:created xsi:type="dcterms:W3CDTF">2021-05-17T08:54:00Z</dcterms:created>
  <dcterms:modified xsi:type="dcterms:W3CDTF">2021-05-17T08:54:00Z</dcterms:modified>
</cp:coreProperties>
</file>