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BA304" w14:textId="0E3EB0DF" w:rsidR="008E0298" w:rsidRDefault="008E0298" w:rsidP="008E0298">
      <w:pPr>
        <w:spacing w:line="500" w:lineRule="exact"/>
        <w:jc w:val="center"/>
        <w:rPr>
          <w:rFonts w:ascii="方正小标宋_GBK" w:eastAsia="方正小标宋_GBK"/>
          <w:sz w:val="28"/>
          <w:szCs w:val="28"/>
        </w:rPr>
      </w:pPr>
      <w:bookmarkStart w:id="0" w:name="_GoBack"/>
      <w:r w:rsidRPr="008E0298">
        <w:rPr>
          <w:rFonts w:ascii="方正小标宋_GBK" w:eastAsia="方正小标宋_GBK" w:hint="eastAsia"/>
          <w:sz w:val="28"/>
          <w:szCs w:val="28"/>
        </w:rPr>
        <w:t>关于开展</w:t>
      </w:r>
      <w:r w:rsidRPr="008E0298">
        <w:rPr>
          <w:rFonts w:ascii="方正小标宋_GBK" w:eastAsia="方正小标宋_GBK"/>
          <w:sz w:val="28"/>
          <w:szCs w:val="28"/>
        </w:rPr>
        <w:t>2024年</w:t>
      </w:r>
      <w:r>
        <w:rPr>
          <w:rFonts w:ascii="方正小标宋_GBK" w:eastAsia="方正小标宋_GBK" w:hint="eastAsia"/>
          <w:sz w:val="28"/>
          <w:szCs w:val="28"/>
        </w:rPr>
        <w:t>职能</w:t>
      </w:r>
      <w:r>
        <w:rPr>
          <w:rFonts w:ascii="方正小标宋_GBK" w:eastAsia="方正小标宋_GBK"/>
          <w:sz w:val="28"/>
          <w:szCs w:val="28"/>
        </w:rPr>
        <w:t>部门</w:t>
      </w:r>
      <w:r w:rsidRPr="008E0298">
        <w:rPr>
          <w:rFonts w:ascii="方正小标宋_GBK" w:eastAsia="方正小标宋_GBK"/>
          <w:sz w:val="28"/>
          <w:szCs w:val="28"/>
        </w:rPr>
        <w:t>星级目标中期调整工作的通知</w:t>
      </w:r>
    </w:p>
    <w:bookmarkEnd w:id="0"/>
    <w:p w14:paraId="29746874" w14:textId="77777777" w:rsidR="004B04D9" w:rsidRDefault="004B04D9" w:rsidP="008E0298">
      <w:pPr>
        <w:spacing w:line="500" w:lineRule="exact"/>
        <w:jc w:val="center"/>
        <w:rPr>
          <w:rFonts w:ascii="方正小标宋_GBK" w:eastAsia="方正小标宋_GBK" w:hint="eastAsia"/>
          <w:sz w:val="28"/>
          <w:szCs w:val="28"/>
        </w:rPr>
      </w:pPr>
    </w:p>
    <w:p w14:paraId="745C896B" w14:textId="64C2C6AA" w:rsidR="00B83854" w:rsidRPr="004B04D9" w:rsidRDefault="003626B1" w:rsidP="00B83854">
      <w:pPr>
        <w:spacing w:line="500" w:lineRule="exact"/>
        <w:rPr>
          <w:rFonts w:ascii="方正仿宋_GBK" w:eastAsia="方正仿宋_GBK" w:hint="eastAsia"/>
          <w:sz w:val="28"/>
          <w:szCs w:val="28"/>
        </w:rPr>
      </w:pPr>
      <w:r w:rsidRPr="004B04D9">
        <w:rPr>
          <w:rFonts w:ascii="方正仿宋_GBK" w:eastAsia="方正仿宋_GBK" w:hint="eastAsia"/>
          <w:sz w:val="28"/>
          <w:szCs w:val="28"/>
        </w:rPr>
        <w:t>各职能部门</w:t>
      </w:r>
      <w:r w:rsidR="00B83854" w:rsidRPr="004B04D9">
        <w:rPr>
          <w:rFonts w:ascii="方正仿宋_GBK" w:eastAsia="方正仿宋_GBK" w:hint="eastAsia"/>
          <w:sz w:val="28"/>
          <w:szCs w:val="28"/>
        </w:rPr>
        <w:t>：</w:t>
      </w:r>
    </w:p>
    <w:p w14:paraId="1F20C2D3" w14:textId="5FF19A15" w:rsidR="00510FDD" w:rsidRPr="004B04D9" w:rsidRDefault="0044489E" w:rsidP="00510FDD">
      <w:pPr>
        <w:spacing w:line="5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4B04D9">
        <w:rPr>
          <w:rFonts w:ascii="方正仿宋_GBK" w:eastAsia="方正仿宋_GBK" w:hint="eastAsia"/>
          <w:sz w:val="28"/>
          <w:szCs w:val="28"/>
        </w:rPr>
        <w:t>根据学校工作安排，将开展2024年职能部门星级目标调整工作。请对照</w:t>
      </w:r>
      <w:r w:rsidR="00510FDD" w:rsidRPr="004B04D9">
        <w:rPr>
          <w:rFonts w:ascii="方正仿宋_GBK" w:eastAsia="方正仿宋_GBK" w:hint="eastAsia"/>
          <w:sz w:val="28"/>
          <w:szCs w:val="28"/>
        </w:rPr>
        <w:t>《关于印发重庆文理学院202</w:t>
      </w:r>
      <w:r w:rsidRPr="004B04D9">
        <w:rPr>
          <w:rFonts w:ascii="方正仿宋_GBK" w:eastAsia="方正仿宋_GBK" w:hint="eastAsia"/>
          <w:sz w:val="28"/>
          <w:szCs w:val="28"/>
        </w:rPr>
        <w:t>4</w:t>
      </w:r>
      <w:r w:rsidR="00510FDD" w:rsidRPr="004B04D9">
        <w:rPr>
          <w:rFonts w:ascii="方正仿宋_GBK" w:eastAsia="方正仿宋_GBK" w:hint="eastAsia"/>
          <w:sz w:val="28"/>
          <w:szCs w:val="28"/>
        </w:rPr>
        <w:t>年职能部门星级目标和教学单位主要工作目标的通知》（重</w:t>
      </w:r>
      <w:proofErr w:type="gramStart"/>
      <w:r w:rsidR="00510FDD" w:rsidRPr="004B04D9">
        <w:rPr>
          <w:rFonts w:ascii="方正仿宋_GBK" w:eastAsia="方正仿宋_GBK" w:hint="eastAsia"/>
          <w:sz w:val="28"/>
          <w:szCs w:val="28"/>
        </w:rPr>
        <w:t>文理委</w:t>
      </w:r>
      <w:proofErr w:type="gramEnd"/>
      <w:r w:rsidR="00510FDD" w:rsidRPr="004B04D9">
        <w:rPr>
          <w:rFonts w:ascii="方正仿宋_GBK" w:eastAsia="方正仿宋_GBK" w:hint="eastAsia"/>
          <w:sz w:val="28"/>
          <w:szCs w:val="28"/>
        </w:rPr>
        <w:t>〔202</w:t>
      </w:r>
      <w:r w:rsidRPr="004B04D9">
        <w:rPr>
          <w:rFonts w:ascii="方正仿宋_GBK" w:eastAsia="方正仿宋_GBK" w:hint="eastAsia"/>
          <w:sz w:val="28"/>
          <w:szCs w:val="28"/>
        </w:rPr>
        <w:t>4</w:t>
      </w:r>
      <w:r w:rsidR="00510FDD" w:rsidRPr="004B04D9">
        <w:rPr>
          <w:rFonts w:ascii="方正仿宋_GBK" w:eastAsia="方正仿宋_GBK" w:hint="eastAsia"/>
          <w:sz w:val="28"/>
          <w:szCs w:val="28"/>
        </w:rPr>
        <w:t>〕2</w:t>
      </w:r>
      <w:r w:rsidRPr="004B04D9">
        <w:rPr>
          <w:rFonts w:ascii="方正仿宋_GBK" w:eastAsia="方正仿宋_GBK" w:hint="eastAsia"/>
          <w:sz w:val="28"/>
          <w:szCs w:val="28"/>
        </w:rPr>
        <w:t>4</w:t>
      </w:r>
      <w:r w:rsidR="00510FDD" w:rsidRPr="004B04D9">
        <w:rPr>
          <w:rFonts w:ascii="方正仿宋_GBK" w:eastAsia="方正仿宋_GBK" w:hint="eastAsia"/>
          <w:sz w:val="28"/>
          <w:szCs w:val="28"/>
        </w:rPr>
        <w:t>号），</w:t>
      </w:r>
      <w:r w:rsidRPr="004B04D9">
        <w:rPr>
          <w:rFonts w:ascii="方正仿宋_GBK" w:eastAsia="方正仿宋_GBK" w:hint="eastAsia"/>
          <w:sz w:val="28"/>
          <w:szCs w:val="28"/>
        </w:rPr>
        <w:t>确定</w:t>
      </w:r>
      <w:r w:rsidR="00510FDD" w:rsidRPr="004B04D9">
        <w:rPr>
          <w:rFonts w:ascii="方正仿宋_GBK" w:eastAsia="方正仿宋_GBK" w:hint="eastAsia"/>
          <w:sz w:val="28"/>
          <w:szCs w:val="28"/>
        </w:rPr>
        <w:t>是否有新增工作要点纳入</w:t>
      </w:r>
      <w:r w:rsidR="003626B1" w:rsidRPr="004B04D9">
        <w:rPr>
          <w:rFonts w:ascii="方正仿宋_GBK" w:eastAsia="方正仿宋_GBK" w:hint="eastAsia"/>
          <w:sz w:val="28"/>
          <w:szCs w:val="28"/>
        </w:rPr>
        <w:t>部门星级目标，如有，请申报</w:t>
      </w:r>
      <w:bookmarkStart w:id="1" w:name="_Hlk143783506"/>
      <w:r w:rsidR="003626B1" w:rsidRPr="004B04D9">
        <w:rPr>
          <w:rFonts w:ascii="方正仿宋_GBK" w:eastAsia="方正仿宋_GBK" w:hint="eastAsia"/>
          <w:sz w:val="28"/>
          <w:szCs w:val="28"/>
        </w:rPr>
        <w:t>并确定拟定星级</w:t>
      </w:r>
      <w:bookmarkEnd w:id="1"/>
      <w:r w:rsidR="003626B1" w:rsidRPr="004B04D9">
        <w:rPr>
          <w:rFonts w:ascii="方正仿宋_GBK" w:eastAsia="方正仿宋_GBK" w:hint="eastAsia"/>
          <w:sz w:val="28"/>
          <w:szCs w:val="28"/>
        </w:rPr>
        <w:t>；是否调整原有星级目标，如有，请申报并确定拟定星级（调整星级应比原定星级低）。</w:t>
      </w:r>
    </w:p>
    <w:p w14:paraId="36C66499" w14:textId="519E7CF2" w:rsidR="003626B1" w:rsidRPr="004B04D9" w:rsidRDefault="0044489E" w:rsidP="00510FDD">
      <w:pPr>
        <w:spacing w:line="5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4B04D9">
        <w:rPr>
          <w:rFonts w:ascii="方正仿宋_GBK" w:eastAsia="方正仿宋_GBK" w:hint="eastAsia"/>
          <w:sz w:val="28"/>
          <w:szCs w:val="28"/>
        </w:rPr>
        <w:t>请各职能部门认真梳理，</w:t>
      </w:r>
      <w:r w:rsidR="003626B1" w:rsidRPr="004B04D9">
        <w:rPr>
          <w:rFonts w:ascii="方正仿宋_GBK" w:eastAsia="方正仿宋_GBK" w:hint="eastAsia"/>
          <w:sz w:val="28"/>
          <w:szCs w:val="28"/>
        </w:rPr>
        <w:t>经分管校领导审核</w:t>
      </w:r>
      <w:r w:rsidRPr="004B04D9">
        <w:rPr>
          <w:rFonts w:ascii="方正仿宋_GBK" w:eastAsia="方正仿宋_GBK" w:hint="eastAsia"/>
          <w:sz w:val="28"/>
          <w:szCs w:val="28"/>
        </w:rPr>
        <w:t>后</w:t>
      </w:r>
      <w:r w:rsidR="003626B1" w:rsidRPr="004B04D9">
        <w:rPr>
          <w:rFonts w:ascii="方正仿宋_GBK" w:eastAsia="方正仿宋_GBK" w:hint="eastAsia"/>
          <w:sz w:val="28"/>
          <w:szCs w:val="28"/>
        </w:rPr>
        <w:t>，将</w:t>
      </w:r>
      <w:r w:rsidR="004B04D9" w:rsidRPr="004B04D9">
        <w:rPr>
          <w:rFonts w:ascii="方正仿宋_GBK" w:eastAsia="方正仿宋_GBK" w:hint="eastAsia"/>
          <w:sz w:val="28"/>
          <w:szCs w:val="28"/>
        </w:rPr>
        <w:t>附件表格</w:t>
      </w:r>
      <w:r w:rsidR="003626B1" w:rsidRPr="004B04D9">
        <w:rPr>
          <w:rFonts w:ascii="方正仿宋_GBK" w:eastAsia="方正仿宋_GBK" w:hint="eastAsia"/>
          <w:sz w:val="28"/>
          <w:szCs w:val="28"/>
        </w:rPr>
        <w:t>电子</w:t>
      </w:r>
      <w:r w:rsidRPr="004B04D9">
        <w:rPr>
          <w:rFonts w:ascii="方正仿宋_GBK" w:eastAsia="方正仿宋_GBK" w:hint="eastAsia"/>
          <w:sz w:val="28"/>
          <w:szCs w:val="28"/>
        </w:rPr>
        <w:t>版</w:t>
      </w:r>
      <w:r w:rsidR="003626B1" w:rsidRPr="004B04D9">
        <w:rPr>
          <w:rFonts w:ascii="方正仿宋_GBK" w:eastAsia="方正仿宋_GBK" w:hint="eastAsia"/>
          <w:sz w:val="28"/>
          <w:szCs w:val="28"/>
        </w:rPr>
        <w:t>于202</w:t>
      </w:r>
      <w:r w:rsidRPr="004B04D9">
        <w:rPr>
          <w:rFonts w:ascii="方正仿宋_GBK" w:eastAsia="方正仿宋_GBK" w:hint="eastAsia"/>
          <w:sz w:val="28"/>
          <w:szCs w:val="28"/>
        </w:rPr>
        <w:t>4</w:t>
      </w:r>
      <w:r w:rsidR="003626B1" w:rsidRPr="004B04D9">
        <w:rPr>
          <w:rFonts w:ascii="方正仿宋_GBK" w:eastAsia="方正仿宋_GBK" w:hint="eastAsia"/>
          <w:sz w:val="28"/>
          <w:szCs w:val="28"/>
        </w:rPr>
        <w:t>年</w:t>
      </w:r>
      <w:r w:rsidRPr="004B04D9">
        <w:rPr>
          <w:rFonts w:ascii="方正仿宋_GBK" w:eastAsia="方正仿宋_GBK" w:hint="eastAsia"/>
          <w:sz w:val="28"/>
          <w:szCs w:val="28"/>
        </w:rPr>
        <w:t>10</w:t>
      </w:r>
      <w:r w:rsidR="003626B1" w:rsidRPr="004B04D9">
        <w:rPr>
          <w:rFonts w:ascii="方正仿宋_GBK" w:eastAsia="方正仿宋_GBK" w:hint="eastAsia"/>
          <w:sz w:val="28"/>
          <w:szCs w:val="28"/>
        </w:rPr>
        <w:t>月2</w:t>
      </w:r>
      <w:r w:rsidRPr="004B04D9">
        <w:rPr>
          <w:rFonts w:ascii="方正仿宋_GBK" w:eastAsia="方正仿宋_GBK" w:hint="eastAsia"/>
          <w:sz w:val="28"/>
          <w:szCs w:val="28"/>
        </w:rPr>
        <w:t>1</w:t>
      </w:r>
      <w:r w:rsidR="003626B1" w:rsidRPr="004B04D9">
        <w:rPr>
          <w:rFonts w:ascii="方正仿宋_GBK" w:eastAsia="方正仿宋_GBK" w:hint="eastAsia"/>
          <w:sz w:val="28"/>
          <w:szCs w:val="28"/>
        </w:rPr>
        <w:t>日下午5:30前发送至</w:t>
      </w:r>
      <w:r w:rsidRPr="004B04D9">
        <w:rPr>
          <w:rFonts w:ascii="方正仿宋_GBK" w:eastAsia="方正仿宋_GBK" w:hint="eastAsia"/>
          <w:sz w:val="28"/>
          <w:szCs w:val="28"/>
        </w:rPr>
        <w:t>345630954</w:t>
      </w:r>
      <w:r w:rsidR="003626B1" w:rsidRPr="004B04D9">
        <w:rPr>
          <w:rFonts w:ascii="方正仿宋_GBK" w:eastAsia="方正仿宋_GBK" w:hint="eastAsia"/>
          <w:sz w:val="28"/>
          <w:szCs w:val="28"/>
        </w:rPr>
        <w:t>@qq.com，如没有新增和调整</w:t>
      </w:r>
      <w:r w:rsidR="00CD2CB0" w:rsidRPr="004B04D9">
        <w:rPr>
          <w:rFonts w:ascii="方正仿宋_GBK" w:eastAsia="方正仿宋_GBK" w:hint="eastAsia"/>
          <w:sz w:val="28"/>
          <w:szCs w:val="28"/>
        </w:rPr>
        <w:t>也</w:t>
      </w:r>
      <w:r w:rsidR="003626B1" w:rsidRPr="004B04D9">
        <w:rPr>
          <w:rFonts w:ascii="方正仿宋_GBK" w:eastAsia="方正仿宋_GBK" w:hint="eastAsia"/>
          <w:sz w:val="28"/>
          <w:szCs w:val="28"/>
        </w:rPr>
        <w:t>请电话、邮件或</w:t>
      </w:r>
      <w:proofErr w:type="spellStart"/>
      <w:r w:rsidR="003626B1" w:rsidRPr="004B04D9">
        <w:rPr>
          <w:rFonts w:ascii="方正仿宋_GBK" w:eastAsia="方正仿宋_GBK" w:hint="eastAsia"/>
          <w:sz w:val="28"/>
          <w:szCs w:val="28"/>
        </w:rPr>
        <w:t>qq</w:t>
      </w:r>
      <w:proofErr w:type="spellEnd"/>
      <w:r w:rsidR="003626B1" w:rsidRPr="004B04D9">
        <w:rPr>
          <w:rFonts w:ascii="方正仿宋_GBK" w:eastAsia="方正仿宋_GBK" w:hint="eastAsia"/>
          <w:sz w:val="28"/>
          <w:szCs w:val="28"/>
        </w:rPr>
        <w:t>告知。</w:t>
      </w:r>
    </w:p>
    <w:p w14:paraId="3ABF20E1" w14:textId="7DBCDE06" w:rsidR="004B04D9" w:rsidRPr="004B04D9" w:rsidRDefault="004B04D9" w:rsidP="00510FDD">
      <w:pPr>
        <w:spacing w:line="5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4B04D9">
        <w:rPr>
          <w:rFonts w:ascii="方正仿宋_GBK" w:eastAsia="方正仿宋_GBK" w:hint="eastAsia"/>
          <w:sz w:val="28"/>
          <w:szCs w:val="28"/>
        </w:rPr>
        <w:t>特此通知</w:t>
      </w:r>
    </w:p>
    <w:p w14:paraId="17DB72FF" w14:textId="02A005EA" w:rsidR="003626B1" w:rsidRPr="004B04D9" w:rsidRDefault="003626B1" w:rsidP="00510FDD">
      <w:pPr>
        <w:spacing w:line="5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4B04D9">
        <w:rPr>
          <w:rFonts w:ascii="方正仿宋_GBK" w:eastAsia="方正仿宋_GBK" w:hint="eastAsia"/>
          <w:sz w:val="28"/>
          <w:szCs w:val="28"/>
        </w:rPr>
        <w:t xml:space="preserve">                                    </w:t>
      </w:r>
      <w:r w:rsidR="0044489E" w:rsidRPr="004B04D9">
        <w:rPr>
          <w:rFonts w:ascii="方正仿宋_GBK" w:eastAsia="方正仿宋_GBK" w:hint="eastAsia"/>
          <w:sz w:val="28"/>
          <w:szCs w:val="28"/>
        </w:rPr>
        <w:t>发展规划与评估处</w:t>
      </w:r>
    </w:p>
    <w:p w14:paraId="02149470" w14:textId="20ED3E7F" w:rsidR="00CD2CB0" w:rsidRPr="004B04D9" w:rsidRDefault="00CD2CB0" w:rsidP="00510FDD">
      <w:pPr>
        <w:spacing w:line="5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  <w:r w:rsidRPr="004B04D9">
        <w:rPr>
          <w:rFonts w:ascii="方正仿宋_GBK" w:eastAsia="方正仿宋_GBK" w:hint="eastAsia"/>
          <w:sz w:val="28"/>
          <w:szCs w:val="28"/>
        </w:rPr>
        <w:t xml:space="preserve">                                   202</w:t>
      </w:r>
      <w:r w:rsidR="0044489E" w:rsidRPr="004B04D9">
        <w:rPr>
          <w:rFonts w:ascii="方正仿宋_GBK" w:eastAsia="方正仿宋_GBK" w:hint="eastAsia"/>
          <w:sz w:val="28"/>
          <w:szCs w:val="28"/>
        </w:rPr>
        <w:t>4</w:t>
      </w:r>
      <w:r w:rsidRPr="004B04D9">
        <w:rPr>
          <w:rFonts w:ascii="方正仿宋_GBK" w:eastAsia="方正仿宋_GBK" w:hint="eastAsia"/>
          <w:sz w:val="28"/>
          <w:szCs w:val="28"/>
        </w:rPr>
        <w:t>年</w:t>
      </w:r>
      <w:r w:rsidR="0044489E" w:rsidRPr="004B04D9">
        <w:rPr>
          <w:rFonts w:ascii="方正仿宋_GBK" w:eastAsia="方正仿宋_GBK" w:hint="eastAsia"/>
          <w:sz w:val="28"/>
          <w:szCs w:val="28"/>
        </w:rPr>
        <w:t>10</w:t>
      </w:r>
      <w:r w:rsidRPr="004B04D9">
        <w:rPr>
          <w:rFonts w:ascii="方正仿宋_GBK" w:eastAsia="方正仿宋_GBK" w:hint="eastAsia"/>
          <w:sz w:val="28"/>
          <w:szCs w:val="28"/>
        </w:rPr>
        <w:t>月</w:t>
      </w:r>
      <w:r w:rsidR="0044489E" w:rsidRPr="004B04D9">
        <w:rPr>
          <w:rFonts w:ascii="方正仿宋_GBK" w:eastAsia="方正仿宋_GBK" w:hint="eastAsia"/>
          <w:sz w:val="28"/>
          <w:szCs w:val="28"/>
        </w:rPr>
        <w:t>17</w:t>
      </w:r>
      <w:r w:rsidRPr="004B04D9">
        <w:rPr>
          <w:rFonts w:ascii="方正仿宋_GBK" w:eastAsia="方正仿宋_GBK" w:hint="eastAsia"/>
          <w:sz w:val="28"/>
          <w:szCs w:val="28"/>
        </w:rPr>
        <w:t>日</w:t>
      </w:r>
    </w:p>
    <w:p w14:paraId="70E15CAE" w14:textId="46DED5F2" w:rsidR="00510FDD" w:rsidRPr="004B04D9" w:rsidRDefault="00510FDD" w:rsidP="00510FDD">
      <w:pPr>
        <w:spacing w:line="500" w:lineRule="exact"/>
        <w:ind w:firstLineChars="200" w:firstLine="560"/>
        <w:rPr>
          <w:rFonts w:ascii="方正仿宋_GBK" w:eastAsia="方正仿宋_GBK" w:hint="eastAsia"/>
          <w:sz w:val="28"/>
          <w:szCs w:val="28"/>
        </w:rPr>
      </w:pPr>
    </w:p>
    <w:p w14:paraId="6EFB537F" w14:textId="77777777" w:rsidR="004B04D9" w:rsidRDefault="004B04D9">
      <w:pPr>
        <w:widowControl/>
        <w:jc w:val="lef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br w:type="page"/>
      </w:r>
    </w:p>
    <w:p w14:paraId="6585D8DA" w14:textId="61074552" w:rsidR="00510FDD" w:rsidRPr="00510FDD" w:rsidRDefault="004B04D9" w:rsidP="004B04D9">
      <w:pPr>
        <w:spacing w:line="500" w:lineRule="exact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lastRenderedPageBreak/>
        <w:t>附件</w:t>
      </w:r>
    </w:p>
    <w:p w14:paraId="3B2DCC3C" w14:textId="718C9245" w:rsidR="00282576" w:rsidRPr="004B04D9" w:rsidRDefault="00282576" w:rsidP="00282576">
      <w:pPr>
        <w:jc w:val="center"/>
        <w:rPr>
          <w:rFonts w:ascii="方正小标宋_GBK" w:eastAsia="方正小标宋_GBK"/>
          <w:bCs/>
          <w:sz w:val="32"/>
          <w:szCs w:val="32"/>
        </w:rPr>
      </w:pPr>
      <w:r w:rsidRPr="004B04D9">
        <w:rPr>
          <w:rFonts w:ascii="方正小标宋_GBK" w:eastAsia="方正小标宋_GBK" w:hint="eastAsia"/>
          <w:bCs/>
          <w:sz w:val="32"/>
          <w:szCs w:val="32"/>
        </w:rPr>
        <w:t>重庆文理学院202</w:t>
      </w:r>
      <w:r w:rsidR="0044489E" w:rsidRPr="004B04D9">
        <w:rPr>
          <w:rFonts w:ascii="方正小标宋_GBK" w:eastAsia="方正小标宋_GBK"/>
          <w:bCs/>
          <w:sz w:val="32"/>
          <w:szCs w:val="32"/>
        </w:rPr>
        <w:t>4</w:t>
      </w:r>
      <w:r w:rsidRPr="004B04D9">
        <w:rPr>
          <w:rFonts w:ascii="方正小标宋_GBK" w:eastAsia="方正小标宋_GBK" w:hint="eastAsia"/>
          <w:bCs/>
          <w:sz w:val="32"/>
          <w:szCs w:val="32"/>
        </w:rPr>
        <w:t>年职能部门星级目标调整表</w:t>
      </w:r>
    </w:p>
    <w:p w14:paraId="2BAD8751" w14:textId="5EFEE134" w:rsidR="00282576" w:rsidRPr="00282576" w:rsidRDefault="00282576" w:rsidP="00282576">
      <w:pPr>
        <w:spacing w:line="300" w:lineRule="exact"/>
        <w:rPr>
          <w:rFonts w:ascii="方正小标宋_GBK" w:eastAsia="方正小标宋_GBK"/>
          <w:sz w:val="28"/>
          <w:szCs w:val="28"/>
        </w:rPr>
      </w:pPr>
      <w:r w:rsidRPr="00282576">
        <w:rPr>
          <w:rFonts w:ascii="方正小标宋_GBK" w:eastAsia="方正小标宋_GBK" w:hint="eastAsia"/>
          <w:sz w:val="28"/>
          <w:szCs w:val="28"/>
        </w:rPr>
        <w:t>单位：</w:t>
      </w:r>
    </w:p>
    <w:tbl>
      <w:tblPr>
        <w:tblStyle w:val="a4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3969"/>
        <w:gridCol w:w="1701"/>
        <w:gridCol w:w="1276"/>
      </w:tblGrid>
      <w:tr w:rsidR="00282576" w:rsidRPr="005A1B8A" w14:paraId="5D795220" w14:textId="77777777" w:rsidTr="00282576">
        <w:tc>
          <w:tcPr>
            <w:tcW w:w="1686" w:type="dxa"/>
            <w:vAlign w:val="center"/>
          </w:tcPr>
          <w:p w14:paraId="6700F894" w14:textId="2EE49C69" w:rsidR="00282576" w:rsidRPr="00282576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282576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3969" w:type="dxa"/>
            <w:vAlign w:val="center"/>
          </w:tcPr>
          <w:p w14:paraId="2B4D3D5A" w14:textId="183843D2" w:rsidR="00282576" w:rsidRPr="00282576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5A1B8A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重点目标任务</w:t>
            </w:r>
          </w:p>
        </w:tc>
        <w:tc>
          <w:tcPr>
            <w:tcW w:w="1701" w:type="dxa"/>
            <w:vAlign w:val="center"/>
          </w:tcPr>
          <w:p w14:paraId="4D377BA3" w14:textId="28A31733" w:rsidR="00282576" w:rsidRPr="00282576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原定</w:t>
            </w:r>
            <w:r w:rsidRPr="005A1B8A"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  <w:t>星级</w:t>
            </w:r>
          </w:p>
        </w:tc>
        <w:tc>
          <w:tcPr>
            <w:tcW w:w="1276" w:type="dxa"/>
            <w:vAlign w:val="center"/>
          </w:tcPr>
          <w:p w14:paraId="648F032A" w14:textId="5ADA782C" w:rsidR="00282576" w:rsidRPr="00282576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 w:rsidRPr="00282576"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拟定星级</w:t>
            </w:r>
          </w:p>
        </w:tc>
      </w:tr>
      <w:tr w:rsidR="00282576" w:rsidRPr="005A1B8A" w14:paraId="353F58A8" w14:textId="77777777" w:rsidTr="00282576">
        <w:tc>
          <w:tcPr>
            <w:tcW w:w="1686" w:type="dxa"/>
            <w:vMerge w:val="restart"/>
            <w:vAlign w:val="center"/>
          </w:tcPr>
          <w:p w14:paraId="4629CAA5" w14:textId="45A03836" w:rsidR="00282576" w:rsidRPr="005A1B8A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新增星级目标</w:t>
            </w:r>
          </w:p>
        </w:tc>
        <w:tc>
          <w:tcPr>
            <w:tcW w:w="3969" w:type="dxa"/>
            <w:vAlign w:val="center"/>
          </w:tcPr>
          <w:p w14:paraId="4C4FE419" w14:textId="77777777" w:rsidR="00282576" w:rsidRPr="005A1B8A" w:rsidRDefault="00282576" w:rsidP="00282576">
            <w:pPr>
              <w:spacing w:line="300" w:lineRule="exact"/>
              <w:jc w:val="center"/>
              <w:rPr>
                <w:rStyle w:val="font31"/>
                <w:rFonts w:eastAsia="方正仿宋_GBK"/>
                <w:sz w:val="24"/>
                <w:szCs w:val="24"/>
                <w:lang w:bidi="ar"/>
              </w:rPr>
            </w:pPr>
          </w:p>
        </w:tc>
        <w:tc>
          <w:tcPr>
            <w:tcW w:w="1701" w:type="dxa"/>
            <w:vAlign w:val="center"/>
          </w:tcPr>
          <w:p w14:paraId="2FEE69DA" w14:textId="77777777" w:rsidR="00282576" w:rsidRPr="005A1B8A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5F90B5" w14:textId="77777777" w:rsidR="00282576" w:rsidRPr="005A1B8A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576" w:rsidRPr="005A1B8A" w14:paraId="7F11EB0B" w14:textId="77777777" w:rsidTr="00282576">
        <w:tc>
          <w:tcPr>
            <w:tcW w:w="1686" w:type="dxa"/>
            <w:vMerge/>
            <w:vAlign w:val="center"/>
          </w:tcPr>
          <w:p w14:paraId="33875174" w14:textId="77777777" w:rsidR="00282576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94CACE0" w14:textId="77777777" w:rsidR="00282576" w:rsidRPr="005A1B8A" w:rsidRDefault="00282576" w:rsidP="00282576">
            <w:pPr>
              <w:spacing w:line="300" w:lineRule="exact"/>
              <w:jc w:val="center"/>
              <w:rPr>
                <w:rStyle w:val="font31"/>
                <w:rFonts w:eastAsia="方正仿宋_GBK"/>
                <w:sz w:val="24"/>
                <w:szCs w:val="24"/>
                <w:lang w:bidi="ar"/>
              </w:rPr>
            </w:pPr>
          </w:p>
        </w:tc>
        <w:tc>
          <w:tcPr>
            <w:tcW w:w="1701" w:type="dxa"/>
            <w:vAlign w:val="center"/>
          </w:tcPr>
          <w:p w14:paraId="3D90F022" w14:textId="77777777" w:rsidR="00282576" w:rsidRPr="005A1B8A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590B42" w14:textId="77777777" w:rsidR="00282576" w:rsidRPr="005A1B8A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576" w:rsidRPr="005A1B8A" w14:paraId="362CCE5D" w14:textId="77777777" w:rsidTr="00282576">
        <w:tc>
          <w:tcPr>
            <w:tcW w:w="1686" w:type="dxa"/>
            <w:vMerge w:val="restart"/>
            <w:vAlign w:val="center"/>
          </w:tcPr>
          <w:p w14:paraId="6E4C45CF" w14:textId="75F9D7ED" w:rsidR="00282576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24"/>
                <w:szCs w:val="24"/>
              </w:rPr>
              <w:t>调整星级目标</w:t>
            </w:r>
          </w:p>
        </w:tc>
        <w:tc>
          <w:tcPr>
            <w:tcW w:w="3969" w:type="dxa"/>
            <w:vAlign w:val="center"/>
          </w:tcPr>
          <w:p w14:paraId="7F1F1905" w14:textId="77777777" w:rsidR="00282576" w:rsidRPr="005A1B8A" w:rsidRDefault="00282576" w:rsidP="00282576">
            <w:pPr>
              <w:spacing w:line="300" w:lineRule="exact"/>
              <w:jc w:val="center"/>
              <w:rPr>
                <w:rStyle w:val="font31"/>
                <w:rFonts w:eastAsia="方正仿宋_GBK"/>
                <w:sz w:val="24"/>
                <w:szCs w:val="24"/>
                <w:lang w:bidi="ar"/>
              </w:rPr>
            </w:pPr>
          </w:p>
        </w:tc>
        <w:tc>
          <w:tcPr>
            <w:tcW w:w="1701" w:type="dxa"/>
            <w:vAlign w:val="center"/>
          </w:tcPr>
          <w:p w14:paraId="670FDAB6" w14:textId="77777777" w:rsidR="00282576" w:rsidRPr="005A1B8A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4668BB" w14:textId="77777777" w:rsidR="00282576" w:rsidRPr="005A1B8A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2576" w:rsidRPr="005A1B8A" w14:paraId="0F00C634" w14:textId="77777777" w:rsidTr="00282576">
        <w:tc>
          <w:tcPr>
            <w:tcW w:w="1686" w:type="dxa"/>
            <w:vMerge/>
            <w:vAlign w:val="center"/>
          </w:tcPr>
          <w:p w14:paraId="7ADF2C95" w14:textId="77777777" w:rsidR="00282576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EBE3907" w14:textId="77777777" w:rsidR="00282576" w:rsidRPr="005A1B8A" w:rsidRDefault="00282576" w:rsidP="00282576">
            <w:pPr>
              <w:spacing w:line="300" w:lineRule="exact"/>
              <w:jc w:val="center"/>
              <w:rPr>
                <w:rStyle w:val="font31"/>
                <w:rFonts w:eastAsia="方正仿宋_GBK"/>
                <w:sz w:val="24"/>
                <w:szCs w:val="24"/>
                <w:lang w:bidi="ar"/>
              </w:rPr>
            </w:pPr>
          </w:p>
        </w:tc>
        <w:tc>
          <w:tcPr>
            <w:tcW w:w="1701" w:type="dxa"/>
            <w:vAlign w:val="center"/>
          </w:tcPr>
          <w:p w14:paraId="429EA6C5" w14:textId="77777777" w:rsidR="00282576" w:rsidRPr="005A1B8A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70BC9D" w14:textId="77777777" w:rsidR="00282576" w:rsidRPr="005A1B8A" w:rsidRDefault="00282576" w:rsidP="00282576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CEA7C0" w14:textId="4415034D" w:rsidR="00B83854" w:rsidRPr="00B83854" w:rsidRDefault="00F24FFC">
      <w:r w:rsidRPr="00F24FFC"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注：</w:t>
      </w:r>
      <w:r w:rsidR="0044489E"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新增星级目标必有</w:t>
      </w:r>
      <w:r>
        <w:rPr>
          <w:rFonts w:ascii="Times New Roman" w:eastAsia="方正仿宋_GBK" w:hAnsi="Times New Roman" w:cs="Times New Roman" w:hint="eastAsia"/>
          <w:b/>
          <w:bCs/>
          <w:sz w:val="24"/>
          <w:szCs w:val="24"/>
        </w:rPr>
        <w:t>新增工作。</w:t>
      </w:r>
    </w:p>
    <w:sectPr w:rsidR="00B83854" w:rsidRPr="00B8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E6"/>
    <w:rsid w:val="00282576"/>
    <w:rsid w:val="003626B1"/>
    <w:rsid w:val="0044489E"/>
    <w:rsid w:val="004B04D9"/>
    <w:rsid w:val="00510FDD"/>
    <w:rsid w:val="008E0298"/>
    <w:rsid w:val="00AD4AE6"/>
    <w:rsid w:val="00B83854"/>
    <w:rsid w:val="00CA041A"/>
    <w:rsid w:val="00CD2CB0"/>
    <w:rsid w:val="00F2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B490A"/>
  <w15:chartTrackingRefBased/>
  <w15:docId w15:val="{78C888A7-5888-4BC6-BD96-DAA5D358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FDD"/>
    <w:pPr>
      <w:ind w:firstLineChars="200" w:firstLine="420"/>
    </w:pPr>
  </w:style>
  <w:style w:type="table" w:styleId="a4">
    <w:name w:val="Table Grid"/>
    <w:basedOn w:val="a1"/>
    <w:uiPriority w:val="39"/>
    <w:rsid w:val="0028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qFormat/>
    <w:rsid w:val="00282576"/>
    <w:rPr>
      <w:rFonts w:ascii="Times New Roman" w:hAnsi="Times New Roman" w:cs="Times New Roman" w:hint="default"/>
      <w:b/>
      <w:bCs/>
      <w:color w:val="000000"/>
      <w:sz w:val="40"/>
      <w:szCs w:val="4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China</cp:lastModifiedBy>
  <cp:revision>10</cp:revision>
  <dcterms:created xsi:type="dcterms:W3CDTF">2023-08-24T07:08:00Z</dcterms:created>
  <dcterms:modified xsi:type="dcterms:W3CDTF">2024-10-17T07:35:00Z</dcterms:modified>
</cp:coreProperties>
</file>