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>
      <w:pPr>
        <w:spacing w:afterLines="50" w:after="156"/>
        <w:jc w:val="center"/>
        <w:rPr>
          <w:rFonts w:ascii="方正小标宋_GBK" w:eastAsia="方正小标宋_GBK" w:cs="黑体" w:hint="eastAsia"/>
          <w:b/>
          <w:bCs/>
          <w:sz w:val="32"/>
          <w:szCs w:val="32"/>
        </w:rPr>
      </w:pPr>
      <w:r>
        <w:rPr>
          <w:rFonts w:ascii="方正小标宋_GBK" w:eastAsia="方正小标宋_GBK" w:cs="黑体" w:hint="eastAsia"/>
          <w:b/>
          <w:bCs/>
          <w:sz w:val="32"/>
          <w:szCs w:val="32"/>
        </w:rPr>
        <w:t>重庆文理学院实验室安全宣传海报创作大赛报名表</w:t>
      </w: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946"/>
        <w:gridCol w:w="540"/>
        <w:gridCol w:w="1325"/>
        <w:gridCol w:w="1161"/>
        <w:gridCol w:w="159"/>
        <w:gridCol w:w="2327"/>
      </w:tblGrid>
      <w:tr>
        <w:trPr>
          <w:trHeight w:val="454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215"/>
                <w:tab w:val="center" w:pos="4101"/>
              </w:tabs>
              <w:spacing w:beforeLines="10" w:before="31" w:afterLines="10" w:after="31" w:line="360" w:lineRule="atLeast"/>
              <w:jc w:val="center"/>
              <w:rPr>
                <w:rFonts w:ascii="方正楷体_GBK" w:eastAsia="方正楷体_GBK" w:hAnsi="仿宋" w:cs="仿宋" w:hint="eastAsia"/>
                <w:sz w:val="24"/>
                <w:szCs w:val="24"/>
              </w:rPr>
            </w:pPr>
            <w:r>
              <w:rPr>
                <w:rFonts w:ascii="方正楷体_GBK" w:eastAsia="方正楷体_GBK" w:hAnsi="仿宋" w:cs="仿宋" w:hint="eastAsia"/>
                <w:b/>
                <w:sz w:val="24"/>
                <w:szCs w:val="24"/>
              </w:rPr>
              <w:t>申请团队基本信息</w:t>
            </w:r>
          </w:p>
        </w:tc>
      </w:tr>
      <w:tr>
        <w:trPr>
          <w:trHeight w:val="442"/>
          <w:jc w:val="center"/>
        </w:trPr>
        <w:tc>
          <w:tcPr>
            <w:tcW w:w="31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参赛单位</w:t>
            </w:r>
          </w:p>
        </w:tc>
        <w:tc>
          <w:tcPr>
            <w:tcW w:w="55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>
        <w:trPr>
          <w:trHeight w:val="442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团队成员信息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ind w:leftChars="-75" w:left="-158" w:firstLineChars="31" w:firstLine="7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学号</w:t>
            </w: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团队分工</w:t>
            </w:r>
          </w:p>
        </w:tc>
      </w:tr>
      <w:tr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>
        <w:trPr>
          <w:trHeight w:val="442"/>
          <w:jc w:val="center"/>
        </w:trPr>
        <w:tc>
          <w:tcPr>
            <w:tcW w:w="121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团队负责人</w:t>
            </w: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手机号码/</w:t>
            </w:r>
          </w:p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32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</w:t>
            </w:r>
          </w:p>
        </w:tc>
        <w:tc>
          <w:tcPr>
            <w:tcW w:w="1946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指导教师单位</w:t>
            </w:r>
          </w:p>
        </w:tc>
        <w:tc>
          <w:tcPr>
            <w:tcW w:w="3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>
        <w:trPr>
          <w:trHeight w:val="442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方正楷体_GBK" w:eastAsia="方正楷体_GBK" w:hAnsi="仿宋" w:cs="仿宋" w:hint="eastAsia"/>
                <w:b/>
                <w:sz w:val="24"/>
                <w:szCs w:val="24"/>
                <w:shd w:val="clear" w:color="FFFFFF" w:fill="D9D9D9"/>
              </w:rPr>
            </w:pPr>
            <w:r>
              <w:rPr>
                <w:rFonts w:ascii="方正楷体_GBK" w:eastAsia="方正楷体_GBK" w:hAnsi="仿宋" w:cs="仿宋" w:hint="eastAsia"/>
                <w:b/>
                <w:sz w:val="24"/>
                <w:szCs w:val="24"/>
              </w:rPr>
              <w:t>作品信息</w:t>
            </w:r>
          </w:p>
        </w:tc>
      </w:tr>
      <w:tr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作品名称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>
        <w:trPr>
          <w:trHeight w:val="442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作品类型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TW"/>
              </w:rPr>
              <w:t>作品格式</w:t>
            </w:r>
          </w:p>
        </w:tc>
        <w:tc>
          <w:tcPr>
            <w:tcW w:w="24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</w:tc>
      </w:tr>
      <w:tr>
        <w:trPr>
          <w:trHeight w:val="2481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作品简介</w:t>
            </w:r>
          </w:p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（200字以内）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>
        <w:trPr>
          <w:trHeight w:val="1936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单位推荐意见</w:t>
            </w:r>
          </w:p>
        </w:tc>
        <w:tc>
          <w:tcPr>
            <w:tcW w:w="745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  <w:lang w:eastAsia="zh-TW"/>
              </w:rPr>
            </w:pP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盖章</w:t>
            </w:r>
          </w:p>
          <w:p>
            <w:pPr>
              <w:spacing w:beforeLines="10" w:before="31" w:afterLines="10" w:after="31" w:line="360" w:lineRule="atLeas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年   月   日</w:t>
            </w:r>
          </w:p>
        </w:tc>
      </w:tr>
      <w:tr>
        <w:trPr>
          <w:trHeight w:val="1161"/>
          <w:jc w:val="center"/>
        </w:trPr>
        <w:tc>
          <w:tcPr>
            <w:tcW w:w="867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beforeLines="10" w:before="31" w:afterLines="10" w:after="31" w:line="360" w:lineRule="atLeast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注：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17:00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前，将海报作品、报名表以及海报作品脚本以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学院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主创姓名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作品名称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命名，由各学院统一发送至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495481927@qq.com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，纸质版报名表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交国有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资产管理处（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恪勤楼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室）。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327</Characters>
  <Application>Microsoft Office Word</Application>
  <DocSecurity>0</DocSecurity>
  <Lines>2</Lines>
  <Paragraphs>1</Paragraphs>
  <ScaleCrop>false</ScaleCrop>
  <Company>HP Inc.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</dc:creator>
  <cp:lastModifiedBy>hp</cp:lastModifiedBy>
  <cp:revision>17</cp:revision>
  <cp:lastPrinted>2022-11-15T02:47:00Z</cp:lastPrinted>
  <dcterms:created xsi:type="dcterms:W3CDTF">2022-11-02T12:35:00Z</dcterms:created>
  <dcterms:modified xsi:type="dcterms:W3CDTF">2022-11-15T03:21:00Z</dcterms:modified>
</cp:coreProperties>
</file>